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1C2" w:rsidRPr="001D76E4" w:rsidRDefault="00FD11C2" w:rsidP="00B53443">
      <w:pPr>
        <w:spacing w:after="0" w:line="240" w:lineRule="auto"/>
        <w:ind w:firstLine="567"/>
        <w:jc w:val="right"/>
        <w:outlineLvl w:val="0"/>
        <w:rPr>
          <w:rFonts w:ascii="Times New Roman" w:eastAsia="Times New Roman" w:hAnsi="Times New Roman" w:cs="Times New Roman"/>
          <w:b/>
          <w:i/>
          <w:sz w:val="24"/>
          <w:szCs w:val="24"/>
        </w:rPr>
      </w:pPr>
      <w:r w:rsidRPr="001D76E4">
        <w:rPr>
          <w:rFonts w:ascii="Times New Roman" w:eastAsia="Times New Roman" w:hAnsi="Times New Roman" w:cs="Times New Roman"/>
          <w:b/>
          <w:i/>
          <w:sz w:val="24"/>
          <w:szCs w:val="24"/>
        </w:rPr>
        <w:t>ПРОЕКТ!</w:t>
      </w:r>
    </w:p>
    <w:p w:rsidR="00FD11C2" w:rsidRPr="001D76E4" w:rsidRDefault="00FD11C2" w:rsidP="00B53443">
      <w:pPr>
        <w:spacing w:after="0" w:line="240" w:lineRule="auto"/>
        <w:ind w:firstLine="567"/>
        <w:jc w:val="center"/>
        <w:rPr>
          <w:rFonts w:ascii="Times New Roman" w:eastAsia="Times New Roman" w:hAnsi="Times New Roman" w:cs="Times New Roman"/>
          <w:b/>
          <w:sz w:val="28"/>
          <w:szCs w:val="28"/>
        </w:rPr>
      </w:pPr>
    </w:p>
    <w:p w:rsidR="002E237D" w:rsidRPr="001D76E4" w:rsidRDefault="002E237D" w:rsidP="00B53443">
      <w:pPr>
        <w:spacing w:after="0" w:line="240" w:lineRule="auto"/>
        <w:ind w:firstLine="567"/>
        <w:jc w:val="center"/>
        <w:outlineLvl w:val="0"/>
        <w:rPr>
          <w:rFonts w:ascii="Times New Roman" w:hAnsi="Times New Roman" w:cs="Times New Roman"/>
          <w:b/>
          <w:sz w:val="32"/>
          <w:szCs w:val="32"/>
        </w:rPr>
      </w:pPr>
      <w:r w:rsidRPr="001D76E4">
        <w:rPr>
          <w:rFonts w:ascii="Times New Roman" w:hAnsi="Times New Roman" w:cs="Times New Roman"/>
          <w:b/>
          <w:sz w:val="32"/>
          <w:szCs w:val="32"/>
        </w:rPr>
        <w:t>Д О Г О В О Р</w:t>
      </w:r>
    </w:p>
    <w:p w:rsidR="00FD11C2" w:rsidRPr="001D76E4" w:rsidRDefault="002E237D" w:rsidP="00B53443">
      <w:pPr>
        <w:spacing w:after="0" w:line="240" w:lineRule="auto"/>
        <w:ind w:firstLine="567"/>
        <w:jc w:val="center"/>
        <w:rPr>
          <w:rFonts w:ascii="Times New Roman" w:eastAsia="Times New Roman" w:hAnsi="Times New Roman" w:cs="Times New Roman"/>
          <w:b/>
          <w:bCs/>
          <w:sz w:val="24"/>
          <w:szCs w:val="24"/>
          <w:lang w:val="ru-RU"/>
        </w:rPr>
      </w:pPr>
      <w:r w:rsidRPr="001D76E4">
        <w:rPr>
          <w:rFonts w:ascii="Times New Roman" w:hAnsi="Times New Roman" w:cs="Times New Roman"/>
          <w:b/>
          <w:lang w:val="ru-RU"/>
        </w:rPr>
        <w:t xml:space="preserve">№ </w:t>
      </w:r>
      <w:r w:rsidRPr="001D76E4">
        <w:rPr>
          <w:rFonts w:ascii="Times New Roman" w:hAnsi="Times New Roman" w:cs="Times New Roman"/>
          <w:b/>
          <w:bCs/>
          <w:i/>
          <w:lang w:val="ru-RU"/>
        </w:rPr>
        <w:t>.........................................</w:t>
      </w:r>
    </w:p>
    <w:p w:rsidR="00FD11C2" w:rsidRPr="001D76E4" w:rsidRDefault="00FD11C2" w:rsidP="00B53443">
      <w:pPr>
        <w:spacing w:after="0" w:line="240" w:lineRule="auto"/>
        <w:ind w:firstLine="567"/>
        <w:jc w:val="center"/>
        <w:rPr>
          <w:rFonts w:ascii="Times New Roman" w:eastAsia="Times New Roman" w:hAnsi="Times New Roman" w:cs="Times New Roman"/>
          <w:b/>
          <w:sz w:val="28"/>
          <w:szCs w:val="28"/>
          <w:lang w:val="ru-RU"/>
        </w:rPr>
      </w:pPr>
    </w:p>
    <w:p w:rsidR="00FD11C2" w:rsidRPr="001D76E4" w:rsidRDefault="00FD11C2" w:rsidP="00B53443">
      <w:pPr>
        <w:spacing w:after="0" w:line="240" w:lineRule="auto"/>
        <w:ind w:firstLine="567"/>
        <w:jc w:val="both"/>
        <w:rPr>
          <w:rFonts w:ascii="Times New Roman" w:eastAsia="Times New Roman" w:hAnsi="Times New Roman" w:cs="Times New Roman"/>
          <w:sz w:val="24"/>
          <w:szCs w:val="24"/>
        </w:rPr>
      </w:pPr>
    </w:p>
    <w:p w:rsidR="006341F1" w:rsidRPr="001D76E4" w:rsidRDefault="006341F1" w:rsidP="00B53443">
      <w:pPr>
        <w:spacing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Днес, ……………….201</w:t>
      </w:r>
      <w:r w:rsidR="00463CFA" w:rsidRPr="001D76E4">
        <w:rPr>
          <w:rFonts w:ascii="Times New Roman" w:hAnsi="Times New Roman" w:cs="Times New Roman"/>
          <w:sz w:val="24"/>
          <w:szCs w:val="24"/>
          <w:lang w:val="ru-RU"/>
        </w:rPr>
        <w:t>9</w:t>
      </w:r>
      <w:r w:rsidRPr="001D76E4">
        <w:rPr>
          <w:rFonts w:ascii="Times New Roman" w:hAnsi="Times New Roman" w:cs="Times New Roman"/>
          <w:sz w:val="24"/>
          <w:szCs w:val="24"/>
        </w:rPr>
        <w:t xml:space="preserve"> г., </w:t>
      </w:r>
      <w:r w:rsidR="00CC44B6" w:rsidRPr="001D76E4">
        <w:rPr>
          <w:rFonts w:ascii="Times New Roman" w:hAnsi="Times New Roman" w:cs="Times New Roman"/>
          <w:sz w:val="24"/>
          <w:szCs w:val="24"/>
        </w:rPr>
        <w:t>в гр. София</w:t>
      </w:r>
      <w:r w:rsidRPr="001D76E4">
        <w:rPr>
          <w:rFonts w:ascii="Times New Roman" w:hAnsi="Times New Roman" w:cs="Times New Roman"/>
          <w:sz w:val="24"/>
          <w:szCs w:val="24"/>
        </w:rPr>
        <w:t>, между:</w:t>
      </w:r>
    </w:p>
    <w:p w:rsidR="006341F1" w:rsidRPr="001D76E4" w:rsidRDefault="006341F1" w:rsidP="00B53443">
      <w:pPr>
        <w:spacing w:after="0" w:line="240" w:lineRule="auto"/>
        <w:ind w:firstLine="567"/>
        <w:jc w:val="both"/>
        <w:rPr>
          <w:rFonts w:ascii="Times New Roman" w:hAnsi="Times New Roman" w:cs="Times New Roman"/>
          <w:b/>
          <w:sz w:val="24"/>
          <w:szCs w:val="24"/>
        </w:rPr>
      </w:pPr>
    </w:p>
    <w:p w:rsidR="00977286" w:rsidRPr="001D76E4" w:rsidRDefault="00977286" w:rsidP="008911B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СО – РАЙОН ВИТОША</w:t>
      </w:r>
      <w:r w:rsidRPr="001D76E4">
        <w:rPr>
          <w:rFonts w:ascii="Times New Roman" w:hAnsi="Times New Roman" w:cs="Times New Roman"/>
          <w:sz w:val="24"/>
          <w:szCs w:val="24"/>
        </w:rPr>
        <w:t xml:space="preserve">, с ЕИК 0006963270633, със седалище и административен адрес в гр. София, </w:t>
      </w:r>
      <w:r w:rsidRPr="001D76E4">
        <w:rPr>
          <w:rStyle w:val="st1"/>
          <w:rFonts w:ascii="Times New Roman" w:hAnsi="Times New Roman" w:cs="Times New Roman"/>
          <w:sz w:val="24"/>
          <w:szCs w:val="24"/>
        </w:rPr>
        <w:t xml:space="preserve">кв. „Павлово“, </w:t>
      </w:r>
      <w:r w:rsidRPr="001D76E4">
        <w:rPr>
          <w:rFonts w:ascii="Times New Roman" w:hAnsi="Times New Roman" w:cs="Times New Roman"/>
          <w:sz w:val="24"/>
          <w:szCs w:val="24"/>
          <w:lang w:val="ru-RU"/>
        </w:rPr>
        <w:t>ул. „</w:t>
      </w:r>
      <w:r w:rsidRPr="001D76E4">
        <w:rPr>
          <w:rFonts w:ascii="Times New Roman" w:hAnsi="Times New Roman" w:cs="Times New Roman"/>
          <w:sz w:val="24"/>
          <w:szCs w:val="24"/>
        </w:rPr>
        <w:t>Слънце</w:t>
      </w:r>
      <w:r w:rsidRPr="001D76E4">
        <w:rPr>
          <w:rFonts w:ascii="Times New Roman" w:hAnsi="Times New Roman" w:cs="Times New Roman"/>
          <w:sz w:val="24"/>
          <w:szCs w:val="24"/>
          <w:lang w:val="ru-RU"/>
        </w:rPr>
        <w:t>“ №</w:t>
      </w:r>
      <w:r w:rsidRPr="001D76E4">
        <w:rPr>
          <w:rFonts w:ascii="Times New Roman" w:hAnsi="Times New Roman" w:cs="Times New Roman"/>
          <w:sz w:val="24"/>
          <w:szCs w:val="24"/>
        </w:rPr>
        <w:t>2</w:t>
      </w:r>
      <w:r w:rsidRPr="001D76E4">
        <w:rPr>
          <w:rFonts w:ascii="Times New Roman" w:hAnsi="Times New Roman" w:cs="Times New Roman"/>
          <w:sz w:val="24"/>
          <w:szCs w:val="24"/>
          <w:lang w:val="ru-RU"/>
        </w:rPr>
        <w:t>,</w:t>
      </w:r>
      <w:r w:rsidRPr="001D76E4">
        <w:rPr>
          <w:rFonts w:ascii="Times New Roman" w:hAnsi="Times New Roman" w:cs="Times New Roman"/>
          <w:sz w:val="24"/>
          <w:szCs w:val="24"/>
        </w:rPr>
        <w:t xml:space="preserve"> представляван от </w:t>
      </w:r>
      <w:r w:rsidRPr="001D76E4">
        <w:rPr>
          <w:rFonts w:ascii="Times New Roman" w:hAnsi="Times New Roman" w:cs="Times New Roman"/>
          <w:b/>
          <w:i/>
          <w:sz w:val="24"/>
          <w:szCs w:val="24"/>
        </w:rPr>
        <w:t>инж. Теодор Петков</w:t>
      </w:r>
      <w:r w:rsidRPr="001D76E4">
        <w:rPr>
          <w:rFonts w:ascii="Times New Roman" w:hAnsi="Times New Roman" w:cs="Times New Roman"/>
          <w:sz w:val="24"/>
          <w:szCs w:val="24"/>
        </w:rPr>
        <w:t>, в качеството му на Кмет на Район Витоша – СО и Николина Николова – Началник отдел „ФСДЧР“, наричан по-долу за краткост „</w:t>
      </w:r>
      <w:r w:rsidRPr="001D76E4">
        <w:rPr>
          <w:rFonts w:ascii="Times New Roman" w:hAnsi="Times New Roman" w:cs="Times New Roman"/>
          <w:b/>
          <w:i/>
          <w:sz w:val="24"/>
          <w:szCs w:val="24"/>
        </w:rPr>
        <w:t>ВЪЗЛОЖИТЕЛ</w:t>
      </w:r>
      <w:r w:rsidRPr="001D76E4">
        <w:rPr>
          <w:rFonts w:ascii="Times New Roman" w:hAnsi="Times New Roman" w:cs="Times New Roman"/>
          <w:sz w:val="24"/>
          <w:szCs w:val="24"/>
        </w:rPr>
        <w:t>”</w:t>
      </w:r>
    </w:p>
    <w:p w:rsidR="00032DFD" w:rsidRPr="001D76E4" w:rsidRDefault="00032DFD" w:rsidP="008911B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и</w:t>
      </w:r>
    </w:p>
    <w:p w:rsidR="00D7060D" w:rsidRPr="001D76E4" w:rsidRDefault="00032DFD" w:rsidP="00D7060D">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 xml:space="preserve">„………………………….............................................................……”, регистрирано в Търговския регистър </w:t>
      </w:r>
      <w:r w:rsidR="00D7060D" w:rsidRPr="001D76E4">
        <w:rPr>
          <w:rFonts w:ascii="Times New Roman" w:hAnsi="Times New Roman" w:cs="Times New Roman"/>
          <w:sz w:val="24"/>
          <w:szCs w:val="24"/>
        </w:rPr>
        <w:t xml:space="preserve">и регистър на юридическите лица с нестопанска цел (ТРРЮЛНЦ) </w:t>
      </w:r>
      <w:r w:rsidRPr="001D76E4">
        <w:rPr>
          <w:rFonts w:ascii="Times New Roman" w:hAnsi="Times New Roman" w:cs="Times New Roman"/>
          <w:sz w:val="24"/>
          <w:szCs w:val="24"/>
          <w:lang w:val="ru-RU"/>
        </w:rPr>
        <w:t>при Агенцията по вписванията с ЕИК .........</w:t>
      </w:r>
      <w:r w:rsidR="009079DE" w:rsidRPr="001D76E4">
        <w:rPr>
          <w:rFonts w:ascii="Times New Roman" w:hAnsi="Times New Roman" w:cs="Times New Roman"/>
          <w:sz w:val="24"/>
          <w:szCs w:val="24"/>
          <w:lang w:val="ru-RU"/>
        </w:rPr>
        <w:t>..</w:t>
      </w:r>
      <w:r w:rsidRPr="001D76E4">
        <w:rPr>
          <w:rFonts w:ascii="Times New Roman" w:hAnsi="Times New Roman" w:cs="Times New Roman"/>
          <w:sz w:val="24"/>
          <w:szCs w:val="24"/>
          <w:lang w:val="ru-RU"/>
        </w:rPr>
        <w:t>............, със седалище и адрес на управление в ……………….……………...........................................…………, представлявано от …......................................................……………......, в качеството му на ……………………, наричано по-долу за краткост „</w:t>
      </w:r>
      <w:r w:rsidRPr="001D76E4">
        <w:rPr>
          <w:rFonts w:ascii="Times New Roman" w:hAnsi="Times New Roman" w:cs="Times New Roman"/>
          <w:b/>
          <w:i/>
          <w:sz w:val="24"/>
          <w:szCs w:val="24"/>
          <w:lang w:val="ru-RU"/>
        </w:rPr>
        <w:t>ИЗПЪЛНИТЕЛ</w:t>
      </w:r>
      <w:r w:rsidRPr="001D76E4">
        <w:rPr>
          <w:rFonts w:ascii="Times New Roman" w:hAnsi="Times New Roman" w:cs="Times New Roman"/>
          <w:sz w:val="24"/>
          <w:szCs w:val="24"/>
          <w:lang w:val="ru-RU"/>
        </w:rPr>
        <w:t>”,</w:t>
      </w:r>
    </w:p>
    <w:p w:rsidR="00D7060D" w:rsidRPr="001D76E4" w:rsidRDefault="00D7060D" w:rsidP="00D7060D">
      <w:pPr>
        <w:spacing w:before="60" w:after="0" w:line="240" w:lineRule="auto"/>
        <w:ind w:firstLine="567"/>
        <w:jc w:val="both"/>
        <w:rPr>
          <w:rFonts w:ascii="Times New Roman" w:eastAsia="TimesNewRoman" w:hAnsi="Times New Roman" w:cs="Times New Roman"/>
          <w:bCs/>
          <w:sz w:val="24"/>
          <w:szCs w:val="24"/>
        </w:rPr>
      </w:pPr>
      <w:r w:rsidRPr="001D76E4">
        <w:rPr>
          <w:rFonts w:ascii="Times New Roman" w:hAnsi="Times New Roman" w:cs="Times New Roman"/>
          <w:sz w:val="24"/>
          <w:szCs w:val="24"/>
        </w:rPr>
        <w:t>на основание чл. 1</w:t>
      </w:r>
      <w:r w:rsidRPr="001D76E4">
        <w:rPr>
          <w:rFonts w:ascii="Times New Roman" w:hAnsi="Times New Roman" w:cs="Times New Roman"/>
          <w:sz w:val="24"/>
          <w:szCs w:val="24"/>
          <w:lang w:val="ru-RU"/>
        </w:rPr>
        <w:t>1</w:t>
      </w:r>
      <w:r w:rsidRPr="001D76E4">
        <w:rPr>
          <w:rFonts w:ascii="Times New Roman" w:hAnsi="Times New Roman" w:cs="Times New Roman"/>
          <w:sz w:val="24"/>
          <w:szCs w:val="24"/>
        </w:rPr>
        <w:t xml:space="preserve">2, ал. </w:t>
      </w:r>
      <w:r w:rsidRPr="001D76E4">
        <w:rPr>
          <w:rFonts w:ascii="Times New Roman" w:hAnsi="Times New Roman" w:cs="Times New Roman"/>
          <w:sz w:val="24"/>
          <w:szCs w:val="24"/>
          <w:lang w:val="ru-RU"/>
        </w:rPr>
        <w:t>1</w:t>
      </w:r>
      <w:r w:rsidRPr="001D76E4">
        <w:rPr>
          <w:rFonts w:ascii="Times New Roman" w:hAnsi="Times New Roman" w:cs="Times New Roman"/>
          <w:sz w:val="24"/>
          <w:szCs w:val="24"/>
        </w:rPr>
        <w:t xml:space="preserve"> от ЗОП</w:t>
      </w:r>
      <w:r w:rsidRPr="001D76E4">
        <w:rPr>
          <w:rFonts w:ascii="Times New Roman" w:hAnsi="Times New Roman" w:cs="Times New Roman"/>
          <w:sz w:val="24"/>
          <w:szCs w:val="24"/>
          <w:lang w:val="ru-RU"/>
        </w:rPr>
        <w:t xml:space="preserve"> и в изпълнение на Решение № ................ г. на </w:t>
      </w:r>
      <w:r w:rsidRPr="001D76E4">
        <w:rPr>
          <w:rFonts w:ascii="Times New Roman" w:hAnsi="Times New Roman" w:cs="Times New Roman"/>
          <w:sz w:val="24"/>
          <w:szCs w:val="24"/>
        </w:rPr>
        <w:t>Кмета на Район Витоша - СО</w:t>
      </w:r>
      <w:r w:rsidRPr="001D76E4">
        <w:rPr>
          <w:rFonts w:ascii="Times New Roman" w:hAnsi="Times New Roman" w:cs="Times New Roman"/>
          <w:sz w:val="24"/>
          <w:szCs w:val="24"/>
          <w:lang w:val="ru-RU"/>
        </w:rPr>
        <w:t xml:space="preserve"> за определяне на Изпълнител по проведена при условията и реда, предвидени в </w:t>
      </w:r>
      <w:r w:rsidRPr="001D76E4">
        <w:rPr>
          <w:rFonts w:ascii="Times New Roman" w:eastAsia="Arial" w:hAnsi="Times New Roman" w:cs="Times New Roman"/>
          <w:sz w:val="24"/>
          <w:szCs w:val="24"/>
        </w:rPr>
        <w:t>Глава 25</w:t>
      </w:r>
      <w:r w:rsidRPr="001D76E4">
        <w:rPr>
          <w:rFonts w:ascii="Times New Roman" w:eastAsia="Arial" w:hAnsi="Times New Roman" w:cs="Times New Roman"/>
          <w:sz w:val="24"/>
          <w:szCs w:val="24"/>
          <w:u w:val="single"/>
          <w:vertAlign w:val="superscript"/>
        </w:rPr>
        <w:t>та</w:t>
      </w:r>
      <w:r w:rsidRPr="001D76E4">
        <w:rPr>
          <w:rFonts w:ascii="Times New Roman" w:eastAsia="Arial" w:hAnsi="Times New Roman" w:cs="Times New Roman"/>
          <w:sz w:val="24"/>
          <w:szCs w:val="24"/>
        </w:rPr>
        <w:t xml:space="preserve"> от ЗОП</w:t>
      </w:r>
      <w:r w:rsidRPr="001D76E4">
        <w:rPr>
          <w:rFonts w:ascii="Times New Roman" w:hAnsi="Times New Roman" w:cs="Times New Roman"/>
          <w:sz w:val="24"/>
          <w:szCs w:val="24"/>
        </w:rPr>
        <w:t xml:space="preserve"> </w:t>
      </w:r>
      <w:r w:rsidRPr="001D76E4">
        <w:rPr>
          <w:rFonts w:ascii="Times New Roman" w:hAnsi="Times New Roman" w:cs="Times New Roman"/>
          <w:sz w:val="24"/>
          <w:szCs w:val="24"/>
          <w:lang w:val="ru-RU"/>
        </w:rPr>
        <w:t xml:space="preserve">процедура </w:t>
      </w:r>
      <w:r w:rsidRPr="001D76E4">
        <w:rPr>
          <w:rFonts w:ascii="Times New Roman" w:eastAsia="Arial" w:hAnsi="Times New Roman" w:cs="Times New Roman"/>
          <w:sz w:val="24"/>
          <w:szCs w:val="24"/>
        </w:rPr>
        <w:t xml:space="preserve">Публично състезание </w:t>
      </w:r>
      <w:r w:rsidRPr="001D76E4">
        <w:rPr>
          <w:rFonts w:ascii="Times New Roman" w:hAnsi="Times New Roman" w:cs="Times New Roman"/>
          <w:sz w:val="24"/>
          <w:szCs w:val="24"/>
          <w:lang w:val="ru-RU"/>
        </w:rPr>
        <w:t xml:space="preserve">за възлагане на обществена поръчка, </w:t>
      </w:r>
      <w:r w:rsidRPr="001D76E4">
        <w:rPr>
          <w:rFonts w:ascii="Times New Roman" w:hAnsi="Times New Roman" w:cs="Times New Roman"/>
          <w:sz w:val="24"/>
          <w:szCs w:val="24"/>
        </w:rPr>
        <w:t xml:space="preserve">с предмет: </w:t>
      </w:r>
      <w:r w:rsidRPr="001D76E4">
        <w:rPr>
          <w:rFonts w:ascii="Times New Roman" w:hAnsi="Times New Roman" w:cs="Times New Roman"/>
          <w:i/>
          <w:sz w:val="24"/>
          <w:szCs w:val="24"/>
        </w:rPr>
        <w:t>„</w:t>
      </w:r>
      <w:r w:rsidR="00AA1FDF" w:rsidRPr="001D76E4">
        <w:rPr>
          <w:rFonts w:ascii="Times New Roman" w:hAnsi="Times New Roman" w:cs="Times New Roman"/>
          <w:bCs/>
          <w:i/>
          <w:iCs/>
          <w:sz w:val="24"/>
          <w:szCs w:val="24"/>
        </w:rPr>
        <w:t>Д</w:t>
      </w:r>
      <w:r w:rsidR="00AA1FDF" w:rsidRPr="001D76E4">
        <w:rPr>
          <w:rFonts w:ascii="Times New Roman" w:hAnsi="Times New Roman" w:cs="Times New Roman"/>
          <w:bCs/>
          <w:i/>
          <w:iCs/>
          <w:sz w:val="24"/>
          <w:szCs w:val="24"/>
          <w:lang w:val="ru-RU"/>
        </w:rPr>
        <w:t xml:space="preserve">оставка на </w:t>
      </w:r>
      <w:r w:rsidR="00AA1FDF" w:rsidRPr="001D76E4">
        <w:rPr>
          <w:rFonts w:ascii="Times New Roman" w:hAnsi="Times New Roman" w:cs="Times New Roman"/>
          <w:bCs/>
          <w:i/>
          <w:iCs/>
          <w:sz w:val="24"/>
          <w:szCs w:val="24"/>
          <w:lang w:val="en-US"/>
        </w:rPr>
        <w:t>мек инвентар и посуда за нуждите на две детски градини на територията на Район Витоша - СО</w:t>
      </w:r>
      <w:r w:rsidRPr="001D76E4">
        <w:rPr>
          <w:rFonts w:ascii="Times New Roman" w:eastAsia="TimesNewRoman" w:hAnsi="Times New Roman" w:cs="Times New Roman"/>
          <w:bCs/>
          <w:i/>
          <w:sz w:val="24"/>
          <w:szCs w:val="24"/>
        </w:rPr>
        <w:t xml:space="preserve">“, </w:t>
      </w:r>
      <w:r w:rsidRPr="001D76E4">
        <w:rPr>
          <w:rFonts w:ascii="Times New Roman" w:eastAsia="TimesNewRoman" w:hAnsi="Times New Roman" w:cs="Times New Roman"/>
          <w:b/>
          <w:bCs/>
          <w:i/>
          <w:sz w:val="24"/>
          <w:szCs w:val="24"/>
        </w:rPr>
        <w:t>в частта ѝ на обособена позиция №1</w:t>
      </w:r>
      <w:r w:rsidRPr="001D76E4">
        <w:rPr>
          <w:rFonts w:ascii="Times New Roman" w:eastAsia="TimesNewRoman" w:hAnsi="Times New Roman" w:cs="Times New Roman"/>
          <w:bCs/>
          <w:sz w:val="24"/>
          <w:szCs w:val="24"/>
        </w:rPr>
        <w:t>,</w:t>
      </w:r>
    </w:p>
    <w:p w:rsidR="00D7060D" w:rsidRPr="001D76E4" w:rsidRDefault="00D7060D" w:rsidP="00D7060D">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се сключи настоящия договор за следното:</w:t>
      </w:r>
    </w:p>
    <w:p w:rsidR="00B52272" w:rsidRPr="001D76E4" w:rsidRDefault="00B52272" w:rsidP="00B53443">
      <w:pPr>
        <w:pStyle w:val="Heading3"/>
        <w:spacing w:before="0" w:line="240" w:lineRule="auto"/>
        <w:ind w:firstLine="567"/>
        <w:jc w:val="center"/>
        <w:rPr>
          <w:rFonts w:ascii="Times New Roman" w:hAnsi="Times New Roman" w:cs="Times New Roman"/>
          <w:color w:val="auto"/>
          <w:sz w:val="24"/>
          <w:szCs w:val="24"/>
        </w:rPr>
      </w:pPr>
    </w:p>
    <w:p w:rsidR="00452592" w:rsidRPr="001D76E4" w:rsidRDefault="00452592" w:rsidP="00B53443">
      <w:pPr>
        <w:pStyle w:val="Heading3"/>
        <w:spacing w:before="0" w:line="240" w:lineRule="auto"/>
        <w:ind w:firstLine="567"/>
        <w:jc w:val="center"/>
        <w:rPr>
          <w:rFonts w:ascii="Times New Roman" w:hAnsi="Times New Roman" w:cs="Times New Roman"/>
          <w:color w:val="auto"/>
          <w:sz w:val="24"/>
          <w:szCs w:val="24"/>
        </w:rPr>
      </w:pPr>
      <w:r w:rsidRPr="001D76E4">
        <w:rPr>
          <w:rFonts w:ascii="Times New Roman" w:hAnsi="Times New Roman" w:cs="Times New Roman"/>
          <w:color w:val="auto"/>
          <w:sz w:val="24"/>
          <w:szCs w:val="24"/>
        </w:rPr>
        <w:t>I. ПРЕДМЕТ НА ДОГОВОРА</w:t>
      </w:r>
    </w:p>
    <w:p w:rsidR="00452592" w:rsidRPr="001D76E4" w:rsidRDefault="00452592" w:rsidP="00B53443">
      <w:pPr>
        <w:spacing w:after="0" w:line="240" w:lineRule="auto"/>
        <w:ind w:firstLine="567"/>
        <w:rPr>
          <w:rFonts w:ascii="Times New Roman" w:hAnsi="Times New Roman" w:cs="Times New Roman"/>
          <w:sz w:val="24"/>
          <w:szCs w:val="24"/>
        </w:rPr>
      </w:pPr>
    </w:p>
    <w:p w:rsidR="00452592" w:rsidRPr="001D76E4" w:rsidRDefault="00452592" w:rsidP="00C21E50">
      <w:pPr>
        <w:tabs>
          <w:tab w:val="left" w:pos="90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 xml:space="preserve">Чл.1. </w:t>
      </w:r>
      <w:r w:rsidRPr="001D76E4">
        <w:rPr>
          <w:rFonts w:ascii="Times New Roman" w:hAnsi="Times New Roman" w:cs="Times New Roman"/>
          <w:sz w:val="24"/>
          <w:szCs w:val="24"/>
        </w:rPr>
        <w:t xml:space="preserve">ВЪЗЛОЖИТЕЛЯТ възлага, а ИЗПЪЛНИТЕЛЯТ приема да </w:t>
      </w:r>
      <w:r w:rsidR="008911B3" w:rsidRPr="001D76E4">
        <w:rPr>
          <w:rFonts w:ascii="Times New Roman" w:hAnsi="Times New Roman" w:cs="Times New Roman"/>
          <w:sz w:val="24"/>
          <w:szCs w:val="24"/>
        </w:rPr>
        <w:t xml:space="preserve">извърши </w:t>
      </w:r>
      <w:r w:rsidR="00AA1FDF" w:rsidRPr="001D76E4">
        <w:rPr>
          <w:rFonts w:ascii="Times New Roman" w:hAnsi="Times New Roman" w:cs="Times New Roman"/>
          <w:bCs/>
          <w:iCs/>
          <w:sz w:val="24"/>
          <w:szCs w:val="24"/>
        </w:rPr>
        <w:t>д</w:t>
      </w:r>
      <w:r w:rsidR="00AA1FDF" w:rsidRPr="001D76E4">
        <w:rPr>
          <w:rFonts w:ascii="Times New Roman" w:hAnsi="Times New Roman" w:cs="Times New Roman"/>
          <w:bCs/>
          <w:iCs/>
          <w:sz w:val="24"/>
          <w:szCs w:val="24"/>
          <w:lang w:val="ru-RU"/>
        </w:rPr>
        <w:t xml:space="preserve">оставка на </w:t>
      </w:r>
      <w:r w:rsidR="00AA1FDF" w:rsidRPr="001D76E4">
        <w:rPr>
          <w:rFonts w:ascii="Times New Roman" w:hAnsi="Times New Roman" w:cs="Times New Roman"/>
          <w:bCs/>
          <w:iCs/>
          <w:sz w:val="24"/>
          <w:szCs w:val="24"/>
          <w:lang w:val="en-US"/>
        </w:rPr>
        <w:t xml:space="preserve">мек инвентар и посуда </w:t>
      </w:r>
      <w:r w:rsidR="003F6F3C" w:rsidRPr="001D76E4">
        <w:rPr>
          <w:rFonts w:ascii="Times New Roman" w:hAnsi="Times New Roman" w:cs="Times New Roman"/>
          <w:bCs/>
          <w:iCs/>
          <w:sz w:val="24"/>
          <w:szCs w:val="24"/>
        </w:rPr>
        <w:t>(наричани по-долу и „активи/те</w:t>
      </w:r>
      <w:r w:rsidR="002809E3">
        <w:rPr>
          <w:rFonts w:ascii="Times New Roman" w:hAnsi="Times New Roman" w:cs="Times New Roman"/>
          <w:bCs/>
          <w:iCs/>
          <w:sz w:val="24"/>
          <w:szCs w:val="24"/>
        </w:rPr>
        <w:t>“</w:t>
      </w:r>
      <w:r w:rsidR="003F6F3C" w:rsidRPr="001D76E4">
        <w:rPr>
          <w:rFonts w:ascii="Times New Roman" w:hAnsi="Times New Roman" w:cs="Times New Roman"/>
          <w:bCs/>
          <w:iCs/>
          <w:sz w:val="24"/>
          <w:szCs w:val="24"/>
        </w:rPr>
        <w:t xml:space="preserve">) </w:t>
      </w:r>
      <w:r w:rsidR="00AA1FDF" w:rsidRPr="001D76E4">
        <w:rPr>
          <w:rFonts w:ascii="Times New Roman" w:hAnsi="Times New Roman" w:cs="Times New Roman"/>
          <w:sz w:val="24"/>
          <w:szCs w:val="24"/>
        </w:rPr>
        <w:t>за</w:t>
      </w:r>
      <w:r w:rsidR="00AA1FDF" w:rsidRPr="001D76E4">
        <w:rPr>
          <w:rFonts w:ascii="Times New Roman" w:hAnsi="Times New Roman" w:cs="Times New Roman"/>
          <w:bCs/>
          <w:iCs/>
          <w:sz w:val="24"/>
          <w:szCs w:val="24"/>
        </w:rPr>
        <w:t xml:space="preserve"> ДГ № 37 </w:t>
      </w:r>
      <w:r w:rsidR="00AA1FDF" w:rsidRPr="001D76E4">
        <w:rPr>
          <w:rFonts w:ascii="Times New Roman" w:hAnsi="Times New Roman" w:cs="Times New Roman"/>
          <w:sz w:val="24"/>
          <w:szCs w:val="24"/>
        </w:rPr>
        <w:t>„Вълшебство”, ситуирана в УПИ І-за ОДЗ, кв. 258, м. „Павлово – Бъкстон” по плана на гр. София, с административен адрес гр. София, ул. „Белмекен” № 1, Район Витоша, Столична община</w:t>
      </w:r>
      <w:r w:rsidRPr="001D76E4">
        <w:rPr>
          <w:rFonts w:ascii="Times New Roman" w:hAnsi="Times New Roman" w:cs="Times New Roman"/>
          <w:sz w:val="24"/>
          <w:szCs w:val="24"/>
        </w:rPr>
        <w:t xml:space="preserve">, </w:t>
      </w:r>
      <w:r w:rsidR="00C21E50" w:rsidRPr="001D76E4">
        <w:rPr>
          <w:rFonts w:ascii="Times New Roman" w:eastAsia="Times New Roman" w:hAnsi="Times New Roman" w:cs="Times New Roman"/>
          <w:sz w:val="24"/>
          <w:szCs w:val="24"/>
        </w:rPr>
        <w:t>конкретните параметри и характеристики</w:t>
      </w:r>
      <w:r w:rsidRPr="001D76E4">
        <w:rPr>
          <w:rFonts w:ascii="Times New Roman" w:eastAsia="Times New Roman" w:hAnsi="Times New Roman" w:cs="Times New Roman"/>
          <w:sz w:val="24"/>
          <w:szCs w:val="24"/>
        </w:rPr>
        <w:t xml:space="preserve"> на ко</w:t>
      </w:r>
      <w:r w:rsidR="007C262E" w:rsidRPr="001D76E4">
        <w:rPr>
          <w:rFonts w:ascii="Times New Roman" w:hAnsi="Times New Roman" w:cs="Times New Roman"/>
          <w:sz w:val="24"/>
          <w:szCs w:val="24"/>
        </w:rPr>
        <w:t>и</w:t>
      </w:r>
      <w:r w:rsidRPr="001D76E4">
        <w:rPr>
          <w:rFonts w:ascii="Times New Roman" w:eastAsia="Times New Roman" w:hAnsi="Times New Roman" w:cs="Times New Roman"/>
          <w:sz w:val="24"/>
          <w:szCs w:val="24"/>
        </w:rPr>
        <w:t>то</w:t>
      </w:r>
      <w:r w:rsidR="007C262E" w:rsidRPr="001D76E4">
        <w:rPr>
          <w:rFonts w:ascii="Times New Roman" w:eastAsia="Times New Roman" w:hAnsi="Times New Roman" w:cs="Times New Roman"/>
          <w:sz w:val="24"/>
          <w:szCs w:val="24"/>
        </w:rPr>
        <w:t xml:space="preserve"> активи,</w:t>
      </w:r>
      <w:r w:rsidRPr="001D76E4">
        <w:rPr>
          <w:rFonts w:ascii="Times New Roman" w:eastAsia="Times New Roman" w:hAnsi="Times New Roman" w:cs="Times New Roman"/>
          <w:sz w:val="24"/>
          <w:szCs w:val="24"/>
        </w:rPr>
        <w:t xml:space="preserve"> са </w:t>
      </w:r>
      <w:r w:rsidRPr="001D76E4">
        <w:rPr>
          <w:rFonts w:ascii="Times New Roman" w:eastAsia="Arial" w:hAnsi="Times New Roman" w:cs="Times New Roman"/>
          <w:sz w:val="24"/>
          <w:szCs w:val="24"/>
        </w:rPr>
        <w:t xml:space="preserve">подробно описани и </w:t>
      </w:r>
      <w:r w:rsidRPr="001D76E4">
        <w:rPr>
          <w:rFonts w:ascii="Times New Roman" w:eastAsia="Times New Roman" w:hAnsi="Times New Roman" w:cs="Times New Roman"/>
          <w:sz w:val="24"/>
          <w:szCs w:val="24"/>
        </w:rPr>
        <w:t xml:space="preserve">детайлизирани в </w:t>
      </w:r>
      <w:r w:rsidR="00C47E3A" w:rsidRPr="001D76E4">
        <w:rPr>
          <w:rFonts w:ascii="Times New Roman" w:hAnsi="Times New Roman" w:cs="Times New Roman"/>
          <w:sz w:val="24"/>
          <w:szCs w:val="24"/>
          <w:lang w:val="ru-RU"/>
        </w:rPr>
        <w:t>Предложението за изпълнение на поръчката</w:t>
      </w:r>
      <w:r w:rsidRPr="001D76E4">
        <w:rPr>
          <w:rFonts w:ascii="Times New Roman" w:eastAsia="Arial" w:hAnsi="Times New Roman" w:cs="Times New Roman"/>
          <w:sz w:val="24"/>
          <w:szCs w:val="24"/>
        </w:rPr>
        <w:t xml:space="preserve">, направено от ИЗПЪЛНИТЕЛЯ при участието му в проведената от ВЪЗЛОЖИТЕЛЯ </w:t>
      </w:r>
      <w:r w:rsidR="008911B3" w:rsidRPr="001D76E4">
        <w:rPr>
          <w:rFonts w:ascii="Times New Roman" w:eastAsia="Arial" w:hAnsi="Times New Roman" w:cs="Times New Roman"/>
          <w:sz w:val="24"/>
          <w:szCs w:val="24"/>
        </w:rPr>
        <w:t xml:space="preserve">процедура Публично състезание </w:t>
      </w:r>
      <w:r w:rsidRPr="001D76E4">
        <w:rPr>
          <w:rFonts w:ascii="Times New Roman" w:eastAsia="Arial" w:hAnsi="Times New Roman" w:cs="Times New Roman"/>
          <w:sz w:val="24"/>
          <w:szCs w:val="24"/>
        </w:rPr>
        <w:t>по реда на</w:t>
      </w:r>
      <w:r w:rsidR="009079DE" w:rsidRPr="001D76E4">
        <w:rPr>
          <w:rFonts w:ascii="Times New Roman" w:eastAsia="Arial" w:hAnsi="Times New Roman" w:cs="Times New Roman"/>
          <w:sz w:val="24"/>
          <w:szCs w:val="24"/>
        </w:rPr>
        <w:t xml:space="preserve"> Глава 2</w:t>
      </w:r>
      <w:r w:rsidR="008911B3" w:rsidRPr="001D76E4">
        <w:rPr>
          <w:rFonts w:ascii="Times New Roman" w:eastAsia="Arial" w:hAnsi="Times New Roman" w:cs="Times New Roman"/>
          <w:sz w:val="24"/>
          <w:szCs w:val="24"/>
        </w:rPr>
        <w:t>5</w:t>
      </w:r>
      <w:r w:rsidR="009079DE" w:rsidRPr="001D76E4">
        <w:rPr>
          <w:rFonts w:ascii="Times New Roman" w:eastAsia="Arial" w:hAnsi="Times New Roman" w:cs="Times New Roman"/>
          <w:sz w:val="24"/>
          <w:szCs w:val="24"/>
          <w:u w:val="single"/>
          <w:vertAlign w:val="superscript"/>
        </w:rPr>
        <w:t>та</w:t>
      </w:r>
      <w:r w:rsidR="009079DE" w:rsidRPr="001D76E4">
        <w:rPr>
          <w:rFonts w:ascii="Times New Roman" w:eastAsia="Arial" w:hAnsi="Times New Roman" w:cs="Times New Roman"/>
          <w:sz w:val="24"/>
          <w:szCs w:val="24"/>
        </w:rPr>
        <w:t xml:space="preserve"> от</w:t>
      </w:r>
      <w:r w:rsidRPr="001D76E4">
        <w:rPr>
          <w:rFonts w:ascii="Times New Roman" w:eastAsia="Arial" w:hAnsi="Times New Roman" w:cs="Times New Roman"/>
          <w:sz w:val="24"/>
          <w:szCs w:val="24"/>
        </w:rPr>
        <w:t xml:space="preserve"> ЗОП, представляващ</w:t>
      </w:r>
      <w:r w:rsidR="009079DE" w:rsidRPr="001D76E4">
        <w:rPr>
          <w:rFonts w:ascii="Times New Roman" w:eastAsia="Arial" w:hAnsi="Times New Roman" w:cs="Times New Roman"/>
          <w:sz w:val="24"/>
          <w:szCs w:val="24"/>
        </w:rPr>
        <w:t>о</w:t>
      </w:r>
      <w:r w:rsidRPr="001D76E4">
        <w:rPr>
          <w:rFonts w:ascii="Times New Roman" w:eastAsia="Arial" w:hAnsi="Times New Roman" w:cs="Times New Roman"/>
          <w:sz w:val="24"/>
          <w:szCs w:val="24"/>
        </w:rPr>
        <w:t xml:space="preserve"> н</w:t>
      </w:r>
      <w:r w:rsidR="007565F0" w:rsidRPr="001D76E4">
        <w:rPr>
          <w:rFonts w:ascii="Times New Roman" w:eastAsia="Arial" w:hAnsi="Times New Roman" w:cs="Times New Roman"/>
          <w:sz w:val="24"/>
          <w:szCs w:val="24"/>
        </w:rPr>
        <w:t>еразделна част от този договор</w:t>
      </w:r>
      <w:r w:rsidR="0010177D" w:rsidRPr="001D76E4">
        <w:rPr>
          <w:rFonts w:ascii="Times New Roman" w:eastAsia="Arial" w:hAnsi="Times New Roman" w:cs="Times New Roman"/>
          <w:sz w:val="24"/>
          <w:szCs w:val="24"/>
        </w:rPr>
        <w:t xml:space="preserve"> (Приложение №2)</w:t>
      </w:r>
      <w:r w:rsidRPr="001D76E4">
        <w:rPr>
          <w:rFonts w:ascii="Times New Roman" w:eastAsia="Arial" w:hAnsi="Times New Roman" w:cs="Times New Roman"/>
          <w:sz w:val="24"/>
          <w:szCs w:val="24"/>
        </w:rPr>
        <w:t>.</w:t>
      </w:r>
    </w:p>
    <w:p w:rsidR="00C21E50" w:rsidRPr="001D76E4" w:rsidRDefault="00452592" w:rsidP="00C21E50">
      <w:pPr>
        <w:tabs>
          <w:tab w:val="left" w:pos="900"/>
        </w:tabs>
        <w:spacing w:before="60" w:after="0" w:line="240" w:lineRule="auto"/>
        <w:ind w:firstLine="567"/>
        <w:jc w:val="both"/>
        <w:rPr>
          <w:rFonts w:ascii="Times New Roman" w:eastAsia="Times New Roman" w:hAnsi="Times New Roman" w:cs="Times New Roman"/>
          <w:sz w:val="24"/>
          <w:szCs w:val="24"/>
        </w:rPr>
      </w:pPr>
      <w:r w:rsidRPr="001D76E4">
        <w:rPr>
          <w:rFonts w:ascii="Times New Roman" w:hAnsi="Times New Roman" w:cs="Times New Roman"/>
          <w:b/>
          <w:i/>
          <w:sz w:val="24"/>
          <w:szCs w:val="24"/>
        </w:rPr>
        <w:t>Чл.2</w:t>
      </w:r>
      <w:r w:rsidRPr="001D76E4">
        <w:rPr>
          <w:rFonts w:ascii="Times New Roman" w:hAnsi="Times New Roman" w:cs="Times New Roman"/>
          <w:sz w:val="24"/>
          <w:szCs w:val="24"/>
        </w:rPr>
        <w:t xml:space="preserve">. </w:t>
      </w:r>
      <w:r w:rsidR="00C21E50" w:rsidRPr="001D76E4">
        <w:rPr>
          <w:rFonts w:ascii="Times New Roman" w:eastAsia="Times New Roman" w:hAnsi="Times New Roman" w:cs="Times New Roman"/>
          <w:sz w:val="24"/>
          <w:szCs w:val="24"/>
        </w:rPr>
        <w:t>В обхвата на дейностите, предмет на възлагане с настоящия договор, се включват доставки на следните активи:</w:t>
      </w:r>
    </w:p>
    <w:p w:rsidR="00C21E50" w:rsidRPr="001D76E4" w:rsidRDefault="00C21E50" w:rsidP="00C21E50">
      <w:pPr>
        <w:tabs>
          <w:tab w:val="left" w:pos="851"/>
        </w:tabs>
        <w:spacing w:before="60" w:after="0" w:line="240" w:lineRule="auto"/>
        <w:ind w:firstLine="567"/>
        <w:jc w:val="both"/>
        <w:rPr>
          <w:rFonts w:ascii="Times New Roman" w:hAnsi="Times New Roman" w:cs="Times New Roman"/>
          <w:b/>
          <w:i/>
          <w:sz w:val="24"/>
          <w:szCs w:val="24"/>
        </w:rPr>
      </w:pPr>
      <w:r w:rsidRPr="001D76E4">
        <w:rPr>
          <w:rFonts w:ascii="Times New Roman" w:hAnsi="Times New Roman" w:cs="Times New Roman"/>
          <w:b/>
          <w:i/>
          <w:sz w:val="24"/>
          <w:szCs w:val="24"/>
        </w:rPr>
        <w:t>2.1. Мек инвентар:</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hAnsi="Times New Roman" w:cs="Times New Roman"/>
          <w:i/>
          <w:sz w:val="24"/>
          <w:szCs w:val="24"/>
        </w:rPr>
        <w:t xml:space="preserve">- долен чаршаф с размери </w:t>
      </w:r>
      <w:r w:rsidRPr="001D76E4">
        <w:rPr>
          <w:rFonts w:ascii="Times New Roman" w:hAnsi="Times New Roman" w:cs="Times New Roman"/>
          <w:i/>
          <w:iCs/>
          <w:sz w:val="24"/>
          <w:szCs w:val="24"/>
        </w:rPr>
        <w:t>100/150</w:t>
      </w:r>
      <w:r w:rsidRPr="001D76E4">
        <w:rPr>
          <w:rFonts w:ascii="Times New Roman" w:hAnsi="Times New Roman" w:cs="Times New Roman"/>
          <w:i/>
          <w:sz w:val="24"/>
          <w:szCs w:val="24"/>
        </w:rPr>
        <w:t>– 152 бр.</w:t>
      </w:r>
      <w:r w:rsidRPr="001D76E4">
        <w:rPr>
          <w:rFonts w:ascii="Times New Roman" w:eastAsia="Verdana-Bold" w:hAnsi="Times New Roman" w:cs="Times New Roman"/>
          <w:i/>
          <w:sz w:val="24"/>
          <w:szCs w:val="24"/>
          <w:lang w:val="ru-RU"/>
        </w:rPr>
        <w:t>;</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 xml:space="preserve">плик – торба с размери </w:t>
      </w:r>
      <w:r w:rsidRPr="001D76E4">
        <w:rPr>
          <w:rFonts w:ascii="Times New Roman" w:hAnsi="Times New Roman" w:cs="Times New Roman"/>
          <w:i/>
          <w:iCs/>
          <w:sz w:val="24"/>
          <w:szCs w:val="24"/>
        </w:rPr>
        <w:t xml:space="preserve">100/150 </w:t>
      </w:r>
      <w:r w:rsidRPr="001D76E4">
        <w:rPr>
          <w:rFonts w:ascii="Times New Roman" w:hAnsi="Times New Roman" w:cs="Times New Roman"/>
          <w:i/>
          <w:sz w:val="24"/>
          <w:szCs w:val="24"/>
        </w:rPr>
        <w:t>– 152 бр.</w:t>
      </w:r>
      <w:r w:rsidRPr="001D76E4">
        <w:rPr>
          <w:rFonts w:ascii="Times New Roman" w:eastAsia="Verdana-Bold" w:hAnsi="Times New Roman" w:cs="Times New Roman"/>
          <w:i/>
          <w:sz w:val="24"/>
          <w:szCs w:val="24"/>
          <w:lang w:val="ru-RU"/>
        </w:rPr>
        <w:t>;</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 xml:space="preserve">олекотена завивка – лятна </w:t>
      </w:r>
      <w:r w:rsidRPr="001D76E4">
        <w:rPr>
          <w:rFonts w:ascii="Times New Roman" w:hAnsi="Times New Roman" w:cs="Times New Roman"/>
          <w:i/>
          <w:iCs/>
          <w:sz w:val="24"/>
          <w:szCs w:val="24"/>
        </w:rPr>
        <w:t xml:space="preserve">(120 гр.), </w:t>
      </w:r>
      <w:r w:rsidRPr="001D76E4">
        <w:rPr>
          <w:rFonts w:ascii="Times New Roman" w:hAnsi="Times New Roman" w:cs="Times New Roman"/>
          <w:i/>
          <w:sz w:val="24"/>
          <w:szCs w:val="24"/>
        </w:rPr>
        <w:t xml:space="preserve">с размери </w:t>
      </w:r>
      <w:r w:rsidRPr="001D76E4">
        <w:rPr>
          <w:rFonts w:ascii="Times New Roman" w:hAnsi="Times New Roman" w:cs="Times New Roman"/>
          <w:i/>
          <w:iCs/>
          <w:sz w:val="24"/>
          <w:szCs w:val="24"/>
        </w:rPr>
        <w:t xml:space="preserve">100/150 </w:t>
      </w:r>
      <w:r w:rsidRPr="001D76E4">
        <w:rPr>
          <w:rFonts w:ascii="Times New Roman" w:eastAsia="Verdana-Bold" w:hAnsi="Times New Roman" w:cs="Times New Roman"/>
          <w:i/>
          <w:sz w:val="24"/>
          <w:szCs w:val="24"/>
          <w:lang w:val="ru-RU"/>
        </w:rPr>
        <w:t>– 75 бр.;</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 xml:space="preserve">олекотена завивка - зимна </w:t>
      </w:r>
      <w:r w:rsidRPr="001D76E4">
        <w:rPr>
          <w:rFonts w:ascii="Times New Roman" w:hAnsi="Times New Roman" w:cs="Times New Roman"/>
          <w:i/>
          <w:iCs/>
          <w:sz w:val="24"/>
          <w:szCs w:val="24"/>
        </w:rPr>
        <w:t xml:space="preserve">(240 гр.), </w:t>
      </w:r>
      <w:r w:rsidRPr="001D76E4">
        <w:rPr>
          <w:rFonts w:ascii="Times New Roman" w:hAnsi="Times New Roman" w:cs="Times New Roman"/>
          <w:i/>
          <w:sz w:val="24"/>
          <w:szCs w:val="24"/>
        </w:rPr>
        <w:t xml:space="preserve">с размери </w:t>
      </w:r>
      <w:r w:rsidRPr="001D76E4">
        <w:rPr>
          <w:rFonts w:ascii="Times New Roman" w:hAnsi="Times New Roman" w:cs="Times New Roman"/>
          <w:i/>
          <w:iCs/>
          <w:sz w:val="24"/>
          <w:szCs w:val="24"/>
        </w:rPr>
        <w:t xml:space="preserve">100/150 </w:t>
      </w:r>
      <w:r w:rsidRPr="001D76E4">
        <w:rPr>
          <w:rFonts w:ascii="Times New Roman" w:hAnsi="Times New Roman" w:cs="Times New Roman"/>
          <w:i/>
          <w:sz w:val="24"/>
          <w:szCs w:val="24"/>
        </w:rPr>
        <w:t>– 75 бр.</w:t>
      </w:r>
      <w:r w:rsidRPr="001D76E4">
        <w:rPr>
          <w:rFonts w:ascii="Times New Roman" w:eastAsia="Verdana-Bold" w:hAnsi="Times New Roman" w:cs="Times New Roman"/>
          <w:i/>
          <w:sz w:val="24"/>
          <w:szCs w:val="24"/>
          <w:lang w:val="ru-RU"/>
        </w:rPr>
        <w:t>;</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калъфка</w:t>
      </w:r>
      <w:r w:rsidRPr="001D76E4">
        <w:rPr>
          <w:rFonts w:ascii="Times New Roman" w:eastAsia="Verdana-Bold" w:hAnsi="Times New Roman" w:cs="Times New Roman"/>
          <w:i/>
          <w:sz w:val="24"/>
          <w:szCs w:val="24"/>
          <w:lang w:val="ru-RU"/>
        </w:rPr>
        <w:t xml:space="preserve"> с размери </w:t>
      </w:r>
      <w:r w:rsidRPr="001D76E4">
        <w:rPr>
          <w:rFonts w:ascii="Times New Roman" w:hAnsi="Times New Roman" w:cs="Times New Roman"/>
          <w:i/>
          <w:iCs/>
          <w:sz w:val="24"/>
          <w:szCs w:val="24"/>
        </w:rPr>
        <w:t xml:space="preserve">30/40 </w:t>
      </w:r>
      <w:r w:rsidRPr="001D76E4">
        <w:rPr>
          <w:rFonts w:ascii="Times New Roman" w:eastAsia="Verdana-Bold" w:hAnsi="Times New Roman" w:cs="Times New Roman"/>
          <w:i/>
          <w:sz w:val="24"/>
          <w:szCs w:val="24"/>
          <w:lang w:val="ru-RU"/>
        </w:rPr>
        <w:t>– 152 бр.;</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възглавница</w:t>
      </w:r>
      <w:r w:rsidRPr="001D76E4">
        <w:rPr>
          <w:rFonts w:ascii="Times New Roman" w:eastAsia="Verdana-Bold" w:hAnsi="Times New Roman" w:cs="Times New Roman"/>
          <w:i/>
          <w:sz w:val="24"/>
          <w:szCs w:val="24"/>
          <w:lang w:val="ru-RU"/>
        </w:rPr>
        <w:t xml:space="preserve"> с размери </w:t>
      </w:r>
      <w:r w:rsidRPr="001D76E4">
        <w:rPr>
          <w:rFonts w:ascii="Times New Roman" w:hAnsi="Times New Roman" w:cs="Times New Roman"/>
          <w:i/>
          <w:iCs/>
          <w:sz w:val="24"/>
          <w:szCs w:val="24"/>
        </w:rPr>
        <w:t xml:space="preserve">30/40 </w:t>
      </w:r>
      <w:r w:rsidRPr="001D76E4">
        <w:rPr>
          <w:rFonts w:ascii="Times New Roman" w:eastAsia="Verdana-Bold" w:hAnsi="Times New Roman" w:cs="Times New Roman"/>
          <w:i/>
          <w:sz w:val="24"/>
          <w:szCs w:val="24"/>
          <w:lang w:val="ru-RU"/>
        </w:rPr>
        <w:t>– 152 бр.;</w:t>
      </w:r>
    </w:p>
    <w:p w:rsidR="00C21E50" w:rsidRPr="001D76E4" w:rsidRDefault="00C21E50" w:rsidP="00C21E50">
      <w:pPr>
        <w:tabs>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eastAsia="Verdana-Bold" w:hAnsi="Times New Roman" w:cs="Times New Roman"/>
          <w:i/>
          <w:sz w:val="24"/>
          <w:szCs w:val="24"/>
          <w:lang w:val="ru-RU"/>
        </w:rPr>
        <w:t xml:space="preserve">- </w:t>
      </w:r>
      <w:r w:rsidRPr="001D76E4">
        <w:rPr>
          <w:rFonts w:ascii="Times New Roman" w:hAnsi="Times New Roman" w:cs="Times New Roman"/>
          <w:i/>
          <w:sz w:val="24"/>
          <w:szCs w:val="24"/>
        </w:rPr>
        <w:t>покривки</w:t>
      </w:r>
      <w:r w:rsidRPr="001D76E4">
        <w:rPr>
          <w:rFonts w:ascii="Times New Roman" w:eastAsia="Verdana-Bold" w:hAnsi="Times New Roman" w:cs="Times New Roman"/>
          <w:b/>
          <w:i/>
          <w:sz w:val="24"/>
          <w:szCs w:val="24"/>
          <w:lang w:val="ru-RU"/>
        </w:rPr>
        <w:t xml:space="preserve"> </w:t>
      </w:r>
      <w:r w:rsidRPr="001D76E4">
        <w:rPr>
          <w:rFonts w:ascii="Times New Roman" w:eastAsia="Verdana-Bold" w:hAnsi="Times New Roman" w:cs="Times New Roman"/>
          <w:i/>
          <w:sz w:val="24"/>
          <w:szCs w:val="24"/>
          <w:lang w:val="ru-RU"/>
        </w:rPr>
        <w:t xml:space="preserve">с размери </w:t>
      </w:r>
      <w:r w:rsidRPr="001D76E4">
        <w:rPr>
          <w:rFonts w:ascii="Times New Roman" w:hAnsi="Times New Roman" w:cs="Times New Roman"/>
          <w:i/>
          <w:iCs/>
          <w:sz w:val="24"/>
          <w:szCs w:val="24"/>
        </w:rPr>
        <w:t>40/40</w:t>
      </w:r>
      <w:r w:rsidRPr="001D76E4">
        <w:rPr>
          <w:rFonts w:ascii="Times New Roman" w:hAnsi="Times New Roman" w:cs="Times New Roman"/>
          <w:i/>
          <w:sz w:val="24"/>
          <w:szCs w:val="24"/>
        </w:rPr>
        <w:t xml:space="preserve"> – 25 бр.;</w:t>
      </w:r>
    </w:p>
    <w:p w:rsidR="00C21E50" w:rsidRPr="001D76E4" w:rsidRDefault="00C21E50" w:rsidP="00C21E50">
      <w:pPr>
        <w:tabs>
          <w:tab w:val="left" w:pos="851"/>
        </w:tabs>
        <w:spacing w:before="60" w:after="0" w:line="240" w:lineRule="auto"/>
        <w:ind w:firstLine="567"/>
        <w:jc w:val="both"/>
        <w:rPr>
          <w:rFonts w:ascii="Times New Roman" w:eastAsia="Verdana-Bold" w:hAnsi="Times New Roman" w:cs="Times New Roman"/>
          <w:i/>
          <w:sz w:val="24"/>
          <w:szCs w:val="24"/>
          <w:lang w:val="ru-RU"/>
        </w:rPr>
      </w:pPr>
      <w:r w:rsidRPr="001D76E4">
        <w:rPr>
          <w:rFonts w:ascii="Times New Roman" w:hAnsi="Times New Roman" w:cs="Times New Roman"/>
          <w:i/>
          <w:sz w:val="24"/>
          <w:szCs w:val="24"/>
        </w:rPr>
        <w:lastRenderedPageBreak/>
        <w:t>- непромокаем протектор за матрак</w:t>
      </w:r>
      <w:r w:rsidRPr="001D76E4">
        <w:rPr>
          <w:rFonts w:ascii="Times New Roman" w:eastAsia="Verdana-Bold" w:hAnsi="Times New Roman" w:cs="Times New Roman"/>
          <w:i/>
          <w:sz w:val="24"/>
          <w:szCs w:val="24"/>
          <w:lang w:val="ru-RU"/>
        </w:rPr>
        <w:t xml:space="preserve"> с размери </w:t>
      </w:r>
      <w:r w:rsidRPr="001D76E4">
        <w:rPr>
          <w:rFonts w:ascii="Times New Roman" w:hAnsi="Times New Roman" w:cs="Times New Roman"/>
          <w:i/>
          <w:iCs/>
          <w:sz w:val="24"/>
          <w:szCs w:val="24"/>
        </w:rPr>
        <w:t>70/140</w:t>
      </w:r>
      <w:r w:rsidRPr="001D76E4">
        <w:rPr>
          <w:rFonts w:ascii="Times New Roman" w:hAnsi="Times New Roman" w:cs="Times New Roman"/>
          <w:i/>
          <w:sz w:val="24"/>
          <w:szCs w:val="24"/>
        </w:rPr>
        <w:t xml:space="preserve">  – 75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b/>
          <w:i/>
          <w:sz w:val="24"/>
          <w:szCs w:val="24"/>
        </w:rPr>
      </w:pPr>
      <w:r w:rsidRPr="001D76E4">
        <w:rPr>
          <w:rFonts w:ascii="Times New Roman" w:hAnsi="Times New Roman" w:cs="Times New Roman"/>
          <w:b/>
          <w:i/>
          <w:sz w:val="24"/>
          <w:szCs w:val="24"/>
        </w:rPr>
        <w:t>2.2. Посуда:</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лъжици - големи – 75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лъжици - малки – 75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вилици - големи – 75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вилици - малки – 75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ножове – 75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шоли с диаметър Ø13; материал - алпака – 75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купички: дълбоки, с  диаметър Ø13; материал - алпака – 75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чаши с  диаметър Ø8; обем – 250 мл.; материал - алпака – 75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чинии (сахани) с  диаметър Ø18; материал – алпака – 75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подноси с размери 60х40см.; материал - алпака – 3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черпак – 6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лъжица за сервиране – 6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тенджера с капак: обем – 8 л.; материал - алпака – 6 бр.;</w:t>
      </w:r>
    </w:p>
    <w:p w:rsidR="00C21E50" w:rsidRPr="001D76E4" w:rsidRDefault="00C21E50" w:rsidP="00C21E50">
      <w:pPr>
        <w:tabs>
          <w:tab w:val="left" w:pos="-240"/>
          <w:tab w:val="left" w:pos="851"/>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 тави с размери 60х40см.; материал - алпака – 9 бр.</w:t>
      </w:r>
    </w:p>
    <w:p w:rsidR="00653E46" w:rsidRPr="001D76E4" w:rsidRDefault="005D1EFD" w:rsidP="00C21E50">
      <w:pPr>
        <w:tabs>
          <w:tab w:val="num" w:pos="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 xml:space="preserve">Чл.3. </w:t>
      </w:r>
      <w:r w:rsidR="00126C6F" w:rsidRPr="001D76E4">
        <w:rPr>
          <w:rFonts w:ascii="Times New Roman" w:hAnsi="Times New Roman" w:cs="Times New Roman"/>
          <w:sz w:val="24"/>
          <w:szCs w:val="24"/>
        </w:rPr>
        <w:t>Мястото</w:t>
      </w:r>
      <w:r w:rsidR="00653E46" w:rsidRPr="001D76E4">
        <w:rPr>
          <w:rFonts w:ascii="Times New Roman" w:hAnsi="Times New Roman" w:cs="Times New Roman"/>
          <w:sz w:val="24"/>
          <w:szCs w:val="24"/>
        </w:rPr>
        <w:t xml:space="preserve"> за изпълнение на дейностите, включени в обхвата на възлагане </w:t>
      </w:r>
      <w:r w:rsidR="00126C6F" w:rsidRPr="001D76E4">
        <w:rPr>
          <w:rFonts w:ascii="Times New Roman" w:hAnsi="Times New Roman" w:cs="Times New Roman"/>
          <w:sz w:val="24"/>
          <w:szCs w:val="24"/>
        </w:rPr>
        <w:t>е</w:t>
      </w:r>
      <w:r w:rsidR="00653E46" w:rsidRPr="001D76E4">
        <w:rPr>
          <w:rFonts w:ascii="Times New Roman" w:hAnsi="Times New Roman" w:cs="Times New Roman"/>
          <w:sz w:val="24"/>
          <w:szCs w:val="24"/>
        </w:rPr>
        <w:t xml:space="preserve"> Франко административни</w:t>
      </w:r>
      <w:r w:rsidR="00126C6F" w:rsidRPr="001D76E4">
        <w:rPr>
          <w:rFonts w:ascii="Times New Roman" w:hAnsi="Times New Roman" w:cs="Times New Roman"/>
          <w:sz w:val="24"/>
          <w:szCs w:val="24"/>
        </w:rPr>
        <w:t>я</w:t>
      </w:r>
      <w:r w:rsidR="00653E46" w:rsidRPr="001D76E4">
        <w:rPr>
          <w:rFonts w:ascii="Times New Roman" w:hAnsi="Times New Roman" w:cs="Times New Roman"/>
          <w:sz w:val="24"/>
          <w:szCs w:val="24"/>
        </w:rPr>
        <w:t xml:space="preserve"> адрес на детск</w:t>
      </w:r>
      <w:r w:rsidR="00126C6F" w:rsidRPr="001D76E4">
        <w:rPr>
          <w:rFonts w:ascii="Times New Roman" w:hAnsi="Times New Roman" w:cs="Times New Roman"/>
          <w:sz w:val="24"/>
          <w:szCs w:val="24"/>
        </w:rPr>
        <w:t>ото</w:t>
      </w:r>
      <w:r w:rsidR="00653E46" w:rsidRPr="001D76E4">
        <w:rPr>
          <w:rFonts w:ascii="Times New Roman" w:hAnsi="Times New Roman" w:cs="Times New Roman"/>
          <w:sz w:val="24"/>
          <w:szCs w:val="24"/>
        </w:rPr>
        <w:t xml:space="preserve"> заведени</w:t>
      </w:r>
      <w:r w:rsidR="00126C6F" w:rsidRPr="001D76E4">
        <w:rPr>
          <w:rFonts w:ascii="Times New Roman" w:hAnsi="Times New Roman" w:cs="Times New Roman"/>
          <w:sz w:val="24"/>
          <w:szCs w:val="24"/>
        </w:rPr>
        <w:t>е</w:t>
      </w:r>
      <w:r w:rsidR="00653E46" w:rsidRPr="001D76E4">
        <w:rPr>
          <w:rFonts w:ascii="Times New Roman" w:hAnsi="Times New Roman" w:cs="Times New Roman"/>
          <w:sz w:val="24"/>
          <w:szCs w:val="24"/>
        </w:rPr>
        <w:t xml:space="preserve">, </w:t>
      </w:r>
      <w:r w:rsidR="00126C6F" w:rsidRPr="001D76E4">
        <w:rPr>
          <w:rFonts w:ascii="Times New Roman" w:hAnsi="Times New Roman" w:cs="Times New Roman"/>
          <w:sz w:val="24"/>
          <w:szCs w:val="24"/>
        </w:rPr>
        <w:t xml:space="preserve">посочен в чл. 1 по-горе, а именно: гр. София, Район Витоша, </w:t>
      </w:r>
      <w:r w:rsidR="00BB0D14" w:rsidRPr="001D76E4">
        <w:rPr>
          <w:rFonts w:ascii="Times New Roman" w:hAnsi="Times New Roman" w:cs="Times New Roman"/>
          <w:sz w:val="24"/>
          <w:szCs w:val="24"/>
        </w:rPr>
        <w:t>ул. „Белмекен” № 1</w:t>
      </w:r>
      <w:r w:rsidR="00126C6F" w:rsidRPr="001D76E4">
        <w:rPr>
          <w:rFonts w:ascii="Times New Roman" w:hAnsi="Times New Roman" w:cs="Times New Roman"/>
          <w:sz w:val="24"/>
          <w:szCs w:val="24"/>
        </w:rPr>
        <w:t>.</w:t>
      </w:r>
    </w:p>
    <w:p w:rsidR="00AA1FDF" w:rsidRPr="001D76E4" w:rsidRDefault="00AA1FDF" w:rsidP="00BB0D14">
      <w:pPr>
        <w:tabs>
          <w:tab w:val="left" w:pos="900"/>
        </w:tabs>
        <w:spacing w:before="60" w:after="0" w:line="240" w:lineRule="auto"/>
        <w:ind w:firstLine="567"/>
        <w:jc w:val="both"/>
        <w:rPr>
          <w:rFonts w:ascii="Times New Roman" w:hAnsi="Times New Roman" w:cs="Times New Roman"/>
          <w:b/>
          <w:i/>
          <w:sz w:val="24"/>
          <w:szCs w:val="24"/>
        </w:rPr>
      </w:pPr>
    </w:p>
    <w:p w:rsidR="00452592" w:rsidRPr="001D76E4" w:rsidRDefault="00452592" w:rsidP="00B53443">
      <w:pPr>
        <w:spacing w:after="0" w:line="240" w:lineRule="auto"/>
        <w:ind w:firstLine="567"/>
        <w:jc w:val="center"/>
        <w:rPr>
          <w:rFonts w:ascii="Times New Roman" w:hAnsi="Times New Roman" w:cs="Times New Roman"/>
          <w:b/>
          <w:sz w:val="24"/>
          <w:szCs w:val="24"/>
        </w:rPr>
      </w:pPr>
      <w:r w:rsidRPr="001D76E4">
        <w:rPr>
          <w:rFonts w:ascii="Times New Roman" w:hAnsi="Times New Roman" w:cs="Times New Roman"/>
          <w:b/>
          <w:sz w:val="24"/>
          <w:szCs w:val="24"/>
        </w:rPr>
        <w:t>ІІ. ЦЕНИ И НАЧИН НА ПЛАЩАНЕ</w:t>
      </w:r>
    </w:p>
    <w:p w:rsidR="004F73BE" w:rsidRPr="001D76E4" w:rsidRDefault="004F73BE" w:rsidP="00B53443">
      <w:pPr>
        <w:spacing w:before="60" w:after="0" w:line="240" w:lineRule="auto"/>
        <w:ind w:firstLine="567"/>
        <w:jc w:val="both"/>
        <w:rPr>
          <w:rFonts w:ascii="Times New Roman" w:hAnsi="Times New Roman" w:cs="Times New Roman"/>
          <w:b/>
          <w:i/>
          <w:sz w:val="24"/>
          <w:szCs w:val="24"/>
        </w:rPr>
      </w:pPr>
    </w:p>
    <w:p w:rsidR="00ED46C4" w:rsidRPr="001D76E4" w:rsidRDefault="0086019E" w:rsidP="00BB0D14">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b/>
          <w:i/>
          <w:sz w:val="24"/>
          <w:szCs w:val="24"/>
        </w:rPr>
        <w:t>Чл.</w:t>
      </w:r>
      <w:r w:rsidR="0064709A" w:rsidRPr="001D76E4">
        <w:rPr>
          <w:rFonts w:ascii="Times New Roman" w:hAnsi="Times New Roman" w:cs="Times New Roman"/>
          <w:b/>
          <w:i/>
          <w:sz w:val="24"/>
          <w:szCs w:val="24"/>
        </w:rPr>
        <w:t>4</w:t>
      </w:r>
      <w:r w:rsidRPr="001D76E4">
        <w:rPr>
          <w:rFonts w:ascii="Times New Roman" w:hAnsi="Times New Roman" w:cs="Times New Roman"/>
          <w:b/>
          <w:i/>
          <w:sz w:val="24"/>
          <w:szCs w:val="24"/>
        </w:rPr>
        <w:t>.</w:t>
      </w:r>
      <w:r w:rsidRPr="001D76E4">
        <w:rPr>
          <w:rFonts w:ascii="Times New Roman" w:hAnsi="Times New Roman" w:cs="Times New Roman"/>
          <w:sz w:val="24"/>
          <w:szCs w:val="24"/>
        </w:rPr>
        <w:t xml:space="preserve"> (1) За изпълнението на дейностите, включени в обхвата на настоящия договор</w:t>
      </w:r>
      <w:r w:rsidR="00A8212B" w:rsidRPr="001D76E4">
        <w:rPr>
          <w:rFonts w:ascii="Times New Roman" w:hAnsi="Times New Roman" w:cs="Times New Roman"/>
          <w:sz w:val="24"/>
          <w:szCs w:val="24"/>
        </w:rPr>
        <w:t>,</w:t>
      </w:r>
      <w:r w:rsidRPr="001D76E4">
        <w:rPr>
          <w:rFonts w:ascii="Times New Roman" w:hAnsi="Times New Roman" w:cs="Times New Roman"/>
          <w:sz w:val="24"/>
          <w:szCs w:val="24"/>
        </w:rPr>
        <w:t xml:space="preserve"> ВЪЗЛОЖИТЕЛЯТ ще заплати на </w:t>
      </w:r>
      <w:r w:rsidRPr="001D76E4">
        <w:rPr>
          <w:rFonts w:ascii="Times New Roman" w:hAnsi="Times New Roman" w:cs="Times New Roman"/>
          <w:caps/>
          <w:sz w:val="24"/>
          <w:szCs w:val="24"/>
        </w:rPr>
        <w:t xml:space="preserve">изпълнителя </w:t>
      </w:r>
      <w:r w:rsidRPr="001D76E4">
        <w:rPr>
          <w:rFonts w:ascii="Times New Roman" w:hAnsi="Times New Roman" w:cs="Times New Roman"/>
          <w:sz w:val="24"/>
          <w:szCs w:val="24"/>
        </w:rPr>
        <w:t xml:space="preserve">възнаграждение в размер на </w:t>
      </w:r>
      <w:r w:rsidR="00AA4609" w:rsidRPr="001D76E4">
        <w:rPr>
          <w:rFonts w:ascii="Times New Roman" w:hAnsi="Times New Roman" w:cs="Times New Roman"/>
          <w:sz w:val="24"/>
          <w:szCs w:val="24"/>
          <w:lang w:val="en-US"/>
        </w:rPr>
        <w:t>обща</w:t>
      </w:r>
      <w:r w:rsidRPr="001D76E4">
        <w:rPr>
          <w:rFonts w:ascii="Times New Roman" w:hAnsi="Times New Roman" w:cs="Times New Roman"/>
          <w:sz w:val="24"/>
          <w:szCs w:val="24"/>
        </w:rPr>
        <w:t xml:space="preserve"> крайна цена </w:t>
      </w:r>
      <w:r w:rsidR="00ED46C4" w:rsidRPr="001D76E4">
        <w:rPr>
          <w:rFonts w:ascii="Times New Roman" w:hAnsi="Times New Roman" w:cs="Times New Roman"/>
          <w:sz w:val="24"/>
          <w:szCs w:val="24"/>
        </w:rPr>
        <w:t xml:space="preserve">от </w:t>
      </w:r>
      <w:r w:rsidRPr="001D76E4">
        <w:rPr>
          <w:rFonts w:ascii="Times New Roman" w:hAnsi="Times New Roman" w:cs="Times New Roman"/>
          <w:sz w:val="24"/>
          <w:szCs w:val="24"/>
        </w:rPr>
        <w:t>……… лв</w:t>
      </w:r>
      <w:r w:rsidR="00ED46C4" w:rsidRPr="001D76E4">
        <w:rPr>
          <w:rFonts w:ascii="Times New Roman" w:hAnsi="Times New Roman" w:cs="Times New Roman"/>
          <w:sz w:val="24"/>
          <w:szCs w:val="24"/>
        </w:rPr>
        <w:t>. (…............................………</w:t>
      </w:r>
      <w:r w:rsidRPr="001D76E4">
        <w:rPr>
          <w:rFonts w:ascii="Times New Roman" w:hAnsi="Times New Roman" w:cs="Times New Roman"/>
          <w:sz w:val="24"/>
          <w:szCs w:val="24"/>
        </w:rPr>
        <w:t>…), без включен ДДС, или ……………… лв. (……………..…………………………) с вкл. ДДС</w:t>
      </w:r>
      <w:r w:rsidRPr="001D76E4">
        <w:rPr>
          <w:rFonts w:ascii="Times New Roman" w:hAnsi="Times New Roman" w:cs="Times New Roman"/>
          <w:sz w:val="24"/>
          <w:szCs w:val="24"/>
          <w:lang w:val="ru-RU"/>
        </w:rPr>
        <w:t xml:space="preserve">, </w:t>
      </w:r>
      <w:r w:rsidRPr="001D76E4">
        <w:rPr>
          <w:rFonts w:ascii="Times New Roman" w:hAnsi="Times New Roman" w:cs="Times New Roman"/>
          <w:sz w:val="24"/>
          <w:szCs w:val="24"/>
        </w:rPr>
        <w:t>съгласно</w:t>
      </w:r>
      <w:r w:rsidRPr="001D76E4">
        <w:rPr>
          <w:rFonts w:ascii="Times New Roman" w:hAnsi="Times New Roman" w:cs="Times New Roman"/>
        </w:rPr>
        <w:t xml:space="preserve"> </w:t>
      </w:r>
      <w:r w:rsidRPr="001D76E4">
        <w:rPr>
          <w:rFonts w:ascii="Times New Roman" w:hAnsi="Times New Roman" w:cs="Times New Roman"/>
          <w:sz w:val="24"/>
          <w:szCs w:val="24"/>
        </w:rPr>
        <w:t xml:space="preserve">ценовите параметри, посочени и приети от страните в </w:t>
      </w:r>
      <w:r w:rsidR="0010177D" w:rsidRPr="001D76E4">
        <w:rPr>
          <w:rFonts w:ascii="Times New Roman" w:hAnsi="Times New Roman" w:cs="Times New Roman"/>
          <w:sz w:val="24"/>
          <w:szCs w:val="24"/>
        </w:rPr>
        <w:t>Ценовата оферта</w:t>
      </w:r>
      <w:r w:rsidR="00ED46C4" w:rsidRPr="001D76E4">
        <w:rPr>
          <w:rFonts w:ascii="Times New Roman" w:hAnsi="Times New Roman" w:cs="Times New Roman"/>
          <w:sz w:val="24"/>
          <w:szCs w:val="24"/>
        </w:rPr>
        <w:t>, направена от ИЗПЪЛНИТЕЛЯ при участието му в обществената поръчка</w:t>
      </w:r>
      <w:r w:rsidR="00EB2183" w:rsidRPr="001D76E4">
        <w:rPr>
          <w:rFonts w:ascii="Times New Roman" w:hAnsi="Times New Roman" w:cs="Times New Roman"/>
          <w:sz w:val="24"/>
          <w:szCs w:val="24"/>
        </w:rPr>
        <w:t xml:space="preserve"> и представляваща</w:t>
      </w:r>
      <w:r w:rsidRPr="001D76E4">
        <w:rPr>
          <w:rFonts w:ascii="Times New Roman" w:hAnsi="Times New Roman" w:cs="Times New Roman"/>
          <w:sz w:val="24"/>
          <w:szCs w:val="24"/>
        </w:rPr>
        <w:t xml:space="preserve"> неразделна част от настоящия договор</w:t>
      </w:r>
      <w:r w:rsidR="0010177D" w:rsidRPr="001D76E4">
        <w:rPr>
          <w:rFonts w:ascii="Times New Roman" w:hAnsi="Times New Roman" w:cs="Times New Roman"/>
          <w:sz w:val="24"/>
          <w:szCs w:val="24"/>
        </w:rPr>
        <w:t xml:space="preserve"> (Приложение №3)</w:t>
      </w:r>
      <w:r w:rsidRPr="001D76E4">
        <w:rPr>
          <w:rFonts w:ascii="Times New Roman" w:hAnsi="Times New Roman" w:cs="Times New Roman"/>
          <w:sz w:val="24"/>
          <w:szCs w:val="24"/>
        </w:rPr>
        <w:t>.</w:t>
      </w:r>
      <w:r w:rsidRPr="001D76E4">
        <w:rPr>
          <w:rFonts w:ascii="Times New Roman" w:hAnsi="Times New Roman" w:cs="Times New Roman"/>
          <w:sz w:val="24"/>
          <w:szCs w:val="24"/>
          <w:lang w:val="ru-RU"/>
        </w:rPr>
        <w:t xml:space="preserve">  </w:t>
      </w:r>
    </w:p>
    <w:p w:rsidR="0034099A" w:rsidRPr="001D76E4" w:rsidRDefault="0034099A"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(2) Цената по ал. 1 е окончателна и не подлежи на предоговаряне. </w:t>
      </w:r>
    </w:p>
    <w:p w:rsidR="00EB2183" w:rsidRPr="001D76E4" w:rsidRDefault="0034099A"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(3) </w:t>
      </w:r>
      <w:r w:rsidR="00A8212B" w:rsidRPr="001D76E4">
        <w:rPr>
          <w:rFonts w:ascii="Times New Roman" w:hAnsi="Times New Roman" w:cs="Times New Roman"/>
          <w:sz w:val="24"/>
          <w:szCs w:val="24"/>
        </w:rPr>
        <w:t xml:space="preserve">В договорената обща цена по ал. 1 се включват и всички други разходи, направени от </w:t>
      </w:r>
      <w:r w:rsidR="00A8212B" w:rsidRPr="001D76E4">
        <w:rPr>
          <w:rFonts w:ascii="Times New Roman" w:hAnsi="Times New Roman" w:cs="Times New Roman"/>
          <w:caps/>
          <w:sz w:val="24"/>
          <w:szCs w:val="24"/>
        </w:rPr>
        <w:t>изпълнителя</w:t>
      </w:r>
      <w:r w:rsidR="00A8212B" w:rsidRPr="001D76E4">
        <w:rPr>
          <w:rFonts w:ascii="Times New Roman" w:hAnsi="Times New Roman" w:cs="Times New Roman"/>
          <w:sz w:val="24"/>
          <w:szCs w:val="24"/>
        </w:rPr>
        <w:t xml:space="preserve"> за изпълнение на неговите задължения по настоящия договор до момента на подписване на Констативен протокол за приемане на извършените доставки на посудата и мекия инвентар</w:t>
      </w:r>
      <w:r w:rsidR="00EB2183" w:rsidRPr="001D76E4">
        <w:rPr>
          <w:rFonts w:ascii="Times New Roman" w:hAnsi="Times New Roman" w:cs="Times New Roman"/>
          <w:sz w:val="24"/>
          <w:szCs w:val="24"/>
        </w:rPr>
        <w:t>.</w:t>
      </w:r>
    </w:p>
    <w:p w:rsidR="00235E79" w:rsidRPr="001D76E4" w:rsidRDefault="00235E79"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w:t>
      </w:r>
      <w:r w:rsidR="0034099A" w:rsidRPr="001D76E4">
        <w:rPr>
          <w:rFonts w:ascii="Times New Roman" w:hAnsi="Times New Roman" w:cs="Times New Roman"/>
          <w:sz w:val="24"/>
          <w:szCs w:val="24"/>
        </w:rPr>
        <w:t>4</w:t>
      </w:r>
      <w:r w:rsidRPr="001D76E4">
        <w:rPr>
          <w:rFonts w:ascii="Times New Roman" w:hAnsi="Times New Roman" w:cs="Times New Roman"/>
          <w:sz w:val="24"/>
          <w:szCs w:val="24"/>
        </w:rPr>
        <w:t xml:space="preserve">) </w:t>
      </w:r>
      <w:r w:rsidR="00E57645" w:rsidRPr="001D76E4">
        <w:rPr>
          <w:rFonts w:ascii="Times New Roman" w:hAnsi="Times New Roman" w:cs="Times New Roman"/>
          <w:sz w:val="24"/>
          <w:szCs w:val="24"/>
        </w:rPr>
        <w:t>Дължимата крайна цена по настоящия договор</w:t>
      </w:r>
      <w:r w:rsidRPr="001D76E4">
        <w:rPr>
          <w:rFonts w:ascii="Times New Roman" w:hAnsi="Times New Roman" w:cs="Times New Roman"/>
          <w:sz w:val="24"/>
          <w:szCs w:val="24"/>
        </w:rPr>
        <w:t xml:space="preserve"> е получена след остойностяване на приложен</w:t>
      </w:r>
      <w:r w:rsidR="00ED46C4" w:rsidRPr="001D76E4">
        <w:rPr>
          <w:rFonts w:ascii="Times New Roman" w:hAnsi="Times New Roman" w:cs="Times New Roman"/>
          <w:sz w:val="24"/>
          <w:szCs w:val="24"/>
        </w:rPr>
        <w:t>ата</w:t>
      </w:r>
      <w:r w:rsidRPr="001D76E4">
        <w:rPr>
          <w:rFonts w:ascii="Times New Roman" w:hAnsi="Times New Roman" w:cs="Times New Roman"/>
          <w:sz w:val="24"/>
          <w:szCs w:val="24"/>
        </w:rPr>
        <w:t xml:space="preserve"> количествен</w:t>
      </w:r>
      <w:r w:rsidR="00ED46C4" w:rsidRPr="001D76E4">
        <w:rPr>
          <w:rFonts w:ascii="Times New Roman" w:hAnsi="Times New Roman" w:cs="Times New Roman"/>
          <w:sz w:val="24"/>
          <w:szCs w:val="24"/>
        </w:rPr>
        <w:t xml:space="preserve">а </w:t>
      </w:r>
      <w:r w:rsidRPr="001D76E4">
        <w:rPr>
          <w:rFonts w:ascii="Times New Roman" w:hAnsi="Times New Roman" w:cs="Times New Roman"/>
          <w:sz w:val="24"/>
          <w:szCs w:val="24"/>
        </w:rPr>
        <w:t>сметк</w:t>
      </w:r>
      <w:r w:rsidR="00ED46C4" w:rsidRPr="001D76E4">
        <w:rPr>
          <w:rFonts w:ascii="Times New Roman" w:hAnsi="Times New Roman" w:cs="Times New Roman"/>
          <w:sz w:val="24"/>
          <w:szCs w:val="24"/>
        </w:rPr>
        <w:t>а</w:t>
      </w:r>
      <w:r w:rsidRPr="001D76E4">
        <w:rPr>
          <w:rFonts w:ascii="Times New Roman" w:hAnsi="Times New Roman" w:cs="Times New Roman"/>
          <w:sz w:val="24"/>
          <w:szCs w:val="24"/>
        </w:rPr>
        <w:t xml:space="preserve"> за видовете </w:t>
      </w:r>
      <w:r w:rsidR="00ED46C4" w:rsidRPr="001D76E4">
        <w:rPr>
          <w:rFonts w:ascii="Times New Roman" w:hAnsi="Times New Roman" w:cs="Times New Roman"/>
          <w:sz w:val="24"/>
          <w:szCs w:val="24"/>
        </w:rPr>
        <w:t>активи</w:t>
      </w:r>
      <w:r w:rsidRPr="001D76E4">
        <w:rPr>
          <w:rFonts w:ascii="Times New Roman" w:hAnsi="Times New Roman" w:cs="Times New Roman"/>
          <w:sz w:val="24"/>
          <w:szCs w:val="24"/>
        </w:rPr>
        <w:t>, с включени всички начисления към единичните цени.</w:t>
      </w:r>
    </w:p>
    <w:p w:rsidR="00235E79" w:rsidRPr="001D76E4" w:rsidRDefault="00235E79"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w:t>
      </w:r>
      <w:r w:rsidR="0034099A" w:rsidRPr="001D76E4">
        <w:rPr>
          <w:rFonts w:ascii="Times New Roman" w:hAnsi="Times New Roman" w:cs="Times New Roman"/>
          <w:sz w:val="24"/>
          <w:szCs w:val="24"/>
        </w:rPr>
        <w:t>5</w:t>
      </w:r>
      <w:r w:rsidRPr="001D76E4">
        <w:rPr>
          <w:rFonts w:ascii="Times New Roman" w:hAnsi="Times New Roman" w:cs="Times New Roman"/>
          <w:sz w:val="24"/>
          <w:szCs w:val="24"/>
        </w:rPr>
        <w:t xml:space="preserve">) Не подлежат на промяна за целия период </w:t>
      </w:r>
      <w:r w:rsidR="00ED46C4" w:rsidRPr="001D76E4">
        <w:rPr>
          <w:rFonts w:ascii="Times New Roman" w:hAnsi="Times New Roman" w:cs="Times New Roman"/>
          <w:sz w:val="24"/>
          <w:szCs w:val="24"/>
        </w:rPr>
        <w:t xml:space="preserve">на изпълнение на договора </w:t>
      </w:r>
      <w:r w:rsidRPr="001D76E4">
        <w:rPr>
          <w:rFonts w:ascii="Times New Roman" w:hAnsi="Times New Roman" w:cs="Times New Roman"/>
          <w:sz w:val="24"/>
          <w:szCs w:val="24"/>
        </w:rPr>
        <w:t>посочените единични цени по количествено</w:t>
      </w:r>
      <w:r w:rsidR="00ED46C4" w:rsidRPr="001D76E4">
        <w:rPr>
          <w:rFonts w:ascii="Times New Roman" w:hAnsi="Times New Roman" w:cs="Times New Roman"/>
          <w:sz w:val="24"/>
          <w:szCs w:val="24"/>
        </w:rPr>
        <w:t xml:space="preserve"> </w:t>
      </w:r>
      <w:r w:rsidRPr="001D76E4">
        <w:rPr>
          <w:rFonts w:ascii="Times New Roman" w:hAnsi="Times New Roman" w:cs="Times New Roman"/>
          <w:sz w:val="24"/>
          <w:szCs w:val="24"/>
        </w:rPr>
        <w:t>- стойностна</w:t>
      </w:r>
      <w:r w:rsidR="003D4AF3" w:rsidRPr="001D76E4">
        <w:rPr>
          <w:rFonts w:ascii="Times New Roman" w:hAnsi="Times New Roman" w:cs="Times New Roman"/>
          <w:sz w:val="24"/>
          <w:szCs w:val="24"/>
        </w:rPr>
        <w:t>та</w:t>
      </w:r>
      <w:r w:rsidRPr="001D76E4">
        <w:rPr>
          <w:rFonts w:ascii="Times New Roman" w:hAnsi="Times New Roman" w:cs="Times New Roman"/>
          <w:sz w:val="24"/>
          <w:szCs w:val="24"/>
        </w:rPr>
        <w:t xml:space="preserve"> сметка, неразделна част към настоящия договор.</w:t>
      </w:r>
    </w:p>
    <w:p w:rsidR="00522151" w:rsidRPr="001D76E4" w:rsidRDefault="00235E79"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64709A" w:rsidRPr="001D76E4">
        <w:rPr>
          <w:rFonts w:ascii="Times New Roman" w:hAnsi="Times New Roman" w:cs="Times New Roman"/>
          <w:b/>
          <w:i/>
          <w:sz w:val="24"/>
          <w:szCs w:val="24"/>
        </w:rPr>
        <w:t>5</w:t>
      </w:r>
      <w:r w:rsidRPr="001D76E4">
        <w:rPr>
          <w:rFonts w:ascii="Times New Roman" w:hAnsi="Times New Roman" w:cs="Times New Roman"/>
          <w:b/>
          <w:i/>
          <w:sz w:val="24"/>
          <w:szCs w:val="24"/>
        </w:rPr>
        <w:t>.</w:t>
      </w:r>
      <w:r w:rsidR="004D63BD" w:rsidRPr="001D76E4">
        <w:rPr>
          <w:rFonts w:ascii="Times New Roman" w:hAnsi="Times New Roman" w:cs="Times New Roman"/>
          <w:sz w:val="24"/>
          <w:szCs w:val="24"/>
        </w:rPr>
        <w:t xml:space="preserve"> (1) </w:t>
      </w:r>
      <w:r w:rsidRPr="001D76E4">
        <w:rPr>
          <w:rFonts w:ascii="Times New Roman" w:hAnsi="Times New Roman" w:cs="Times New Roman"/>
          <w:sz w:val="24"/>
          <w:szCs w:val="24"/>
        </w:rPr>
        <w:t>Посоченото в чл.</w:t>
      </w:r>
      <w:r w:rsidR="000D304A" w:rsidRPr="001D76E4">
        <w:rPr>
          <w:rFonts w:ascii="Times New Roman" w:hAnsi="Times New Roman" w:cs="Times New Roman"/>
          <w:sz w:val="24"/>
          <w:szCs w:val="24"/>
        </w:rPr>
        <w:t xml:space="preserve"> </w:t>
      </w:r>
      <w:r w:rsidR="003D2B4B" w:rsidRPr="001D76E4">
        <w:rPr>
          <w:rFonts w:ascii="Times New Roman" w:hAnsi="Times New Roman" w:cs="Times New Roman"/>
          <w:sz w:val="24"/>
          <w:szCs w:val="24"/>
        </w:rPr>
        <w:t>4, ал. 1</w:t>
      </w:r>
      <w:r w:rsidRPr="001D76E4">
        <w:rPr>
          <w:rFonts w:ascii="Times New Roman" w:hAnsi="Times New Roman" w:cs="Times New Roman"/>
          <w:sz w:val="24"/>
          <w:szCs w:val="24"/>
        </w:rPr>
        <w:t xml:space="preserve"> възнаграждение ще бъде заплатено от ВЪЗЛОЖИТЕЛЯ по банков път, по посочена от </w:t>
      </w:r>
      <w:r w:rsidR="00522151" w:rsidRPr="001D76E4">
        <w:rPr>
          <w:rFonts w:ascii="Times New Roman" w:hAnsi="Times New Roman" w:cs="Times New Roman"/>
          <w:sz w:val="24"/>
          <w:szCs w:val="24"/>
        </w:rPr>
        <w:t>ИЗПЪЛНИТЕЛЯ банкова сметка, след осигуряване и получаване на целево финансиране от страна на Столична община,</w:t>
      </w:r>
      <w:r w:rsidR="00522151" w:rsidRPr="001D76E4">
        <w:rPr>
          <w:rFonts w:ascii="Times New Roman" w:hAnsi="Times New Roman" w:cs="Times New Roman"/>
          <w:b/>
          <w:i/>
          <w:sz w:val="24"/>
          <w:szCs w:val="24"/>
        </w:rPr>
        <w:t xml:space="preserve"> </w:t>
      </w:r>
      <w:r w:rsidR="00522151" w:rsidRPr="001D76E4">
        <w:rPr>
          <w:rFonts w:ascii="Times New Roman" w:hAnsi="Times New Roman" w:cs="Times New Roman"/>
          <w:sz w:val="24"/>
          <w:szCs w:val="24"/>
        </w:rPr>
        <w:t>по следния начин:</w:t>
      </w:r>
    </w:p>
    <w:p w:rsidR="00522151" w:rsidRPr="001D76E4" w:rsidRDefault="00235E79" w:rsidP="00BB0D14">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lang w:val="ru-RU"/>
        </w:rPr>
        <w:t>1.</w:t>
      </w:r>
      <w:r w:rsidRPr="001D76E4">
        <w:rPr>
          <w:rFonts w:ascii="Times New Roman" w:hAnsi="Times New Roman" w:cs="Times New Roman"/>
          <w:sz w:val="24"/>
          <w:szCs w:val="24"/>
        </w:rPr>
        <w:t xml:space="preserve"> </w:t>
      </w:r>
      <w:r w:rsidRPr="001D76E4">
        <w:rPr>
          <w:rFonts w:ascii="Times New Roman" w:hAnsi="Times New Roman" w:cs="Times New Roman"/>
          <w:b/>
          <w:i/>
          <w:sz w:val="24"/>
          <w:szCs w:val="24"/>
          <w:lang w:val="ru-RU"/>
        </w:rPr>
        <w:t>Авансово плащане</w:t>
      </w:r>
      <w:r w:rsidRPr="001D76E4">
        <w:rPr>
          <w:rFonts w:ascii="Times New Roman" w:hAnsi="Times New Roman" w:cs="Times New Roman"/>
          <w:sz w:val="24"/>
          <w:szCs w:val="24"/>
          <w:lang w:val="ru-RU"/>
        </w:rPr>
        <w:t xml:space="preserve"> в размер на </w:t>
      </w:r>
      <w:r w:rsidR="00EA0A75" w:rsidRPr="001D76E4">
        <w:rPr>
          <w:rFonts w:ascii="Times New Roman" w:hAnsi="Times New Roman" w:cs="Times New Roman"/>
          <w:sz w:val="24"/>
          <w:szCs w:val="24"/>
        </w:rPr>
        <w:t>3</w:t>
      </w:r>
      <w:r w:rsidRPr="001D76E4">
        <w:rPr>
          <w:rFonts w:ascii="Times New Roman" w:hAnsi="Times New Roman" w:cs="Times New Roman"/>
          <w:sz w:val="24"/>
          <w:szCs w:val="24"/>
          <w:lang w:val="ru-RU"/>
        </w:rPr>
        <w:t xml:space="preserve">0% от общата стойност на договорената </w:t>
      </w:r>
      <w:r w:rsidR="00EA0A75" w:rsidRPr="001D76E4">
        <w:rPr>
          <w:rFonts w:ascii="Times New Roman" w:hAnsi="Times New Roman" w:cs="Times New Roman"/>
          <w:sz w:val="24"/>
          <w:szCs w:val="24"/>
          <w:lang w:val="ru-RU"/>
        </w:rPr>
        <w:t xml:space="preserve">в чл. 4, ал. 1 </w:t>
      </w:r>
      <w:r w:rsidRPr="001D76E4">
        <w:rPr>
          <w:rFonts w:ascii="Times New Roman" w:hAnsi="Times New Roman" w:cs="Times New Roman"/>
          <w:sz w:val="24"/>
          <w:szCs w:val="24"/>
          <w:lang w:val="ru-RU"/>
        </w:rPr>
        <w:t>сума</w:t>
      </w:r>
      <w:r w:rsidRPr="001D76E4">
        <w:rPr>
          <w:rFonts w:ascii="Times New Roman" w:hAnsi="Times New Roman" w:cs="Times New Roman"/>
          <w:sz w:val="24"/>
          <w:szCs w:val="24"/>
        </w:rPr>
        <w:t>, платим</w:t>
      </w:r>
      <w:r w:rsidR="00522151" w:rsidRPr="001D76E4">
        <w:rPr>
          <w:rFonts w:ascii="Times New Roman" w:hAnsi="Times New Roman" w:cs="Times New Roman"/>
          <w:sz w:val="24"/>
          <w:szCs w:val="24"/>
        </w:rPr>
        <w:t>о</w:t>
      </w:r>
      <w:r w:rsidRPr="001D76E4">
        <w:rPr>
          <w:rFonts w:ascii="Times New Roman" w:hAnsi="Times New Roman" w:cs="Times New Roman"/>
          <w:sz w:val="24"/>
          <w:szCs w:val="24"/>
          <w:lang w:val="ru-RU"/>
        </w:rPr>
        <w:t xml:space="preserve"> в срок </w:t>
      </w:r>
      <w:r w:rsidR="00EB2183" w:rsidRPr="001D76E4">
        <w:rPr>
          <w:rFonts w:ascii="Times New Roman" w:hAnsi="Times New Roman" w:cs="Times New Roman"/>
          <w:sz w:val="24"/>
          <w:szCs w:val="24"/>
        </w:rPr>
        <w:t>до</w:t>
      </w:r>
      <w:r w:rsidRPr="001D76E4">
        <w:rPr>
          <w:rFonts w:ascii="Times New Roman" w:hAnsi="Times New Roman" w:cs="Times New Roman"/>
          <w:sz w:val="24"/>
          <w:szCs w:val="24"/>
        </w:rPr>
        <w:t xml:space="preserve"> </w:t>
      </w:r>
      <w:r w:rsidR="000D304A" w:rsidRPr="001D76E4">
        <w:rPr>
          <w:rFonts w:ascii="Times New Roman" w:hAnsi="Times New Roman" w:cs="Times New Roman"/>
          <w:sz w:val="24"/>
          <w:szCs w:val="24"/>
          <w:lang w:val="ru-RU"/>
        </w:rPr>
        <w:t>5</w:t>
      </w:r>
      <w:r w:rsidRPr="001D76E4">
        <w:rPr>
          <w:rFonts w:ascii="Times New Roman" w:hAnsi="Times New Roman" w:cs="Times New Roman"/>
          <w:sz w:val="24"/>
          <w:szCs w:val="24"/>
          <w:lang w:val="ru-RU"/>
        </w:rPr>
        <w:t xml:space="preserve"> </w:t>
      </w:r>
      <w:r w:rsidR="00EA0A75" w:rsidRPr="001D76E4">
        <w:rPr>
          <w:rFonts w:ascii="Times New Roman" w:hAnsi="Times New Roman" w:cs="Times New Roman"/>
          <w:sz w:val="24"/>
          <w:szCs w:val="24"/>
        </w:rPr>
        <w:t>(</w:t>
      </w:r>
      <w:r w:rsidR="000D304A" w:rsidRPr="001D76E4">
        <w:rPr>
          <w:rFonts w:ascii="Times New Roman" w:hAnsi="Times New Roman" w:cs="Times New Roman"/>
          <w:sz w:val="24"/>
          <w:szCs w:val="24"/>
        </w:rPr>
        <w:t>пет</w:t>
      </w:r>
      <w:r w:rsidR="00522151" w:rsidRPr="001D76E4">
        <w:rPr>
          <w:rFonts w:ascii="Times New Roman" w:hAnsi="Times New Roman" w:cs="Times New Roman"/>
          <w:sz w:val="24"/>
          <w:szCs w:val="24"/>
        </w:rPr>
        <w:t>)</w:t>
      </w:r>
      <w:r w:rsidRPr="001D76E4">
        <w:rPr>
          <w:rFonts w:ascii="Times New Roman" w:hAnsi="Times New Roman" w:cs="Times New Roman"/>
          <w:sz w:val="24"/>
          <w:szCs w:val="24"/>
        </w:rPr>
        <w:t xml:space="preserve"> </w:t>
      </w:r>
      <w:r w:rsidRPr="001D76E4">
        <w:rPr>
          <w:rFonts w:ascii="Times New Roman" w:hAnsi="Times New Roman" w:cs="Times New Roman"/>
          <w:sz w:val="24"/>
          <w:szCs w:val="24"/>
          <w:lang w:val="ru-RU"/>
        </w:rPr>
        <w:t xml:space="preserve">работни дни след </w:t>
      </w:r>
      <w:r w:rsidR="00522151" w:rsidRPr="001D76E4">
        <w:rPr>
          <w:rFonts w:ascii="Times New Roman" w:hAnsi="Times New Roman" w:cs="Times New Roman"/>
          <w:sz w:val="24"/>
          <w:szCs w:val="24"/>
          <w:lang w:val="ru-RU"/>
        </w:rPr>
        <w:t xml:space="preserve">постъпване на субсидията по осигурено от </w:t>
      </w:r>
      <w:r w:rsidR="00522151" w:rsidRPr="001D76E4">
        <w:rPr>
          <w:rFonts w:ascii="Times New Roman" w:hAnsi="Times New Roman" w:cs="Times New Roman"/>
          <w:sz w:val="24"/>
          <w:szCs w:val="24"/>
        </w:rPr>
        <w:t>първостепенния разпоредител  - Столична община финансиране и представена от ИЗПЪЛНИТЕЛЯ оригинална фактура, оформена в съответствие с изискванията на Закона за счетоводството;</w:t>
      </w:r>
    </w:p>
    <w:p w:rsidR="00235E79" w:rsidRPr="001D76E4" w:rsidRDefault="00235E79" w:rsidP="00A8212B">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lastRenderedPageBreak/>
        <w:t>2.</w:t>
      </w:r>
      <w:r w:rsidRPr="001D76E4">
        <w:rPr>
          <w:rFonts w:ascii="Times New Roman" w:hAnsi="Times New Roman" w:cs="Times New Roman"/>
          <w:sz w:val="24"/>
          <w:szCs w:val="24"/>
        </w:rPr>
        <w:t xml:space="preserve"> </w:t>
      </w:r>
      <w:r w:rsidR="00980D6F" w:rsidRPr="001D76E4">
        <w:rPr>
          <w:rFonts w:ascii="Times New Roman" w:hAnsi="Times New Roman" w:cs="Times New Roman"/>
          <w:b/>
          <w:i/>
          <w:sz w:val="24"/>
          <w:szCs w:val="24"/>
          <w:lang w:val="ru-RU"/>
        </w:rPr>
        <w:t>Окончателно плащане</w:t>
      </w:r>
      <w:r w:rsidR="00980D6F" w:rsidRPr="001D76E4">
        <w:rPr>
          <w:rFonts w:ascii="Times New Roman" w:hAnsi="Times New Roman" w:cs="Times New Roman"/>
          <w:sz w:val="24"/>
          <w:szCs w:val="24"/>
          <w:lang w:val="ru-RU"/>
        </w:rPr>
        <w:t xml:space="preserve"> на договорената сума</w:t>
      </w:r>
      <w:r w:rsidR="00980D6F" w:rsidRPr="001D76E4">
        <w:rPr>
          <w:rFonts w:ascii="Times New Roman" w:hAnsi="Times New Roman" w:cs="Times New Roman"/>
          <w:sz w:val="24"/>
          <w:szCs w:val="24"/>
        </w:rPr>
        <w:t>, платимо</w:t>
      </w:r>
      <w:r w:rsidR="00980D6F" w:rsidRPr="001D76E4">
        <w:rPr>
          <w:rFonts w:ascii="Times New Roman" w:hAnsi="Times New Roman" w:cs="Times New Roman"/>
          <w:sz w:val="24"/>
          <w:szCs w:val="24"/>
          <w:lang w:val="ru-RU"/>
        </w:rPr>
        <w:t xml:space="preserve"> след изпълнение на всички предвидени дейности </w:t>
      </w:r>
      <w:r w:rsidR="00A8212B" w:rsidRPr="001D76E4">
        <w:rPr>
          <w:rFonts w:ascii="Times New Roman" w:hAnsi="Times New Roman" w:cs="Times New Roman"/>
          <w:sz w:val="24"/>
          <w:szCs w:val="24"/>
          <w:lang w:val="ru-RU"/>
        </w:rPr>
        <w:t>по</w:t>
      </w:r>
      <w:r w:rsidR="00980D6F" w:rsidRPr="001D76E4">
        <w:rPr>
          <w:rFonts w:ascii="Times New Roman" w:hAnsi="Times New Roman" w:cs="Times New Roman"/>
          <w:sz w:val="24"/>
          <w:szCs w:val="24"/>
          <w:lang w:val="ru-RU"/>
        </w:rPr>
        <w:t xml:space="preserve"> доставка</w:t>
      </w:r>
      <w:r w:rsidR="00A8212B" w:rsidRPr="001D76E4">
        <w:rPr>
          <w:rFonts w:ascii="Times New Roman" w:hAnsi="Times New Roman" w:cs="Times New Roman"/>
          <w:sz w:val="24"/>
          <w:szCs w:val="24"/>
          <w:lang w:val="ru-RU"/>
        </w:rPr>
        <w:t xml:space="preserve"> на активите</w:t>
      </w:r>
      <w:r w:rsidRPr="001D76E4">
        <w:rPr>
          <w:rFonts w:ascii="Times New Roman" w:hAnsi="Times New Roman" w:cs="Times New Roman"/>
          <w:sz w:val="24"/>
          <w:szCs w:val="24"/>
          <w:lang w:val="ru-RU"/>
        </w:rPr>
        <w:t xml:space="preserve">, в срок </w:t>
      </w:r>
      <w:r w:rsidR="00EB2183" w:rsidRPr="001D76E4">
        <w:rPr>
          <w:rFonts w:ascii="Times New Roman" w:hAnsi="Times New Roman" w:cs="Times New Roman"/>
          <w:sz w:val="24"/>
          <w:szCs w:val="24"/>
          <w:lang w:val="ru-RU"/>
        </w:rPr>
        <w:t>до</w:t>
      </w:r>
      <w:r w:rsidRPr="001D76E4">
        <w:rPr>
          <w:rFonts w:ascii="Times New Roman" w:hAnsi="Times New Roman" w:cs="Times New Roman"/>
          <w:sz w:val="24"/>
          <w:szCs w:val="24"/>
          <w:lang w:val="ru-RU"/>
        </w:rPr>
        <w:t xml:space="preserve"> 1</w:t>
      </w:r>
      <w:r w:rsidR="00EA0A75" w:rsidRPr="001D76E4">
        <w:rPr>
          <w:rFonts w:ascii="Times New Roman" w:hAnsi="Times New Roman" w:cs="Times New Roman"/>
          <w:sz w:val="24"/>
          <w:szCs w:val="24"/>
          <w:lang w:val="ru-RU"/>
        </w:rPr>
        <w:t>0</w:t>
      </w:r>
      <w:r w:rsidR="00522151" w:rsidRPr="001D76E4">
        <w:rPr>
          <w:rFonts w:ascii="Times New Roman" w:hAnsi="Times New Roman" w:cs="Times New Roman"/>
          <w:sz w:val="24"/>
          <w:szCs w:val="24"/>
        </w:rPr>
        <w:t xml:space="preserve"> (десет</w:t>
      </w:r>
      <w:r w:rsidRPr="001D76E4">
        <w:rPr>
          <w:rFonts w:ascii="Times New Roman" w:hAnsi="Times New Roman" w:cs="Times New Roman"/>
          <w:sz w:val="24"/>
          <w:szCs w:val="24"/>
        </w:rPr>
        <w:t>)</w:t>
      </w:r>
      <w:r w:rsidRPr="001D76E4">
        <w:rPr>
          <w:rFonts w:ascii="Times New Roman" w:hAnsi="Times New Roman" w:cs="Times New Roman"/>
          <w:sz w:val="24"/>
          <w:szCs w:val="24"/>
          <w:lang w:val="ru-RU"/>
        </w:rPr>
        <w:t xml:space="preserve"> работни дни след представяне </w:t>
      </w:r>
      <w:r w:rsidR="004B1346" w:rsidRPr="001D76E4">
        <w:rPr>
          <w:rFonts w:ascii="Times New Roman" w:hAnsi="Times New Roman" w:cs="Times New Roman"/>
          <w:sz w:val="24"/>
          <w:szCs w:val="24"/>
          <w:lang w:val="ru-RU"/>
        </w:rPr>
        <w:t>и</w:t>
      </w:r>
      <w:r w:rsidRPr="001D76E4">
        <w:rPr>
          <w:rFonts w:ascii="Times New Roman" w:hAnsi="Times New Roman" w:cs="Times New Roman"/>
          <w:sz w:val="24"/>
          <w:szCs w:val="24"/>
          <w:lang w:val="ru-RU"/>
        </w:rPr>
        <w:t xml:space="preserve"> подписване на </w:t>
      </w:r>
      <w:r w:rsidR="00EA0A75" w:rsidRPr="001D76E4">
        <w:rPr>
          <w:rFonts w:ascii="Times New Roman" w:hAnsi="Times New Roman" w:cs="Times New Roman"/>
          <w:sz w:val="24"/>
          <w:szCs w:val="24"/>
        </w:rPr>
        <w:t>Констативен</w:t>
      </w:r>
      <w:r w:rsidR="00EA0A75" w:rsidRPr="001D76E4">
        <w:rPr>
          <w:rFonts w:ascii="Times New Roman" w:hAnsi="Times New Roman" w:cs="Times New Roman"/>
          <w:sz w:val="24"/>
          <w:szCs w:val="24"/>
          <w:lang w:val="ru-RU"/>
        </w:rPr>
        <w:t xml:space="preserve"> </w:t>
      </w:r>
      <w:r w:rsidRPr="001D76E4">
        <w:rPr>
          <w:rFonts w:ascii="Times New Roman" w:hAnsi="Times New Roman" w:cs="Times New Roman"/>
          <w:sz w:val="24"/>
          <w:szCs w:val="24"/>
          <w:lang w:val="ru-RU"/>
        </w:rPr>
        <w:t>протокол, удостоверяващ окончателно</w:t>
      </w:r>
      <w:r w:rsidR="00B132B1" w:rsidRPr="001D76E4">
        <w:rPr>
          <w:rFonts w:ascii="Times New Roman" w:hAnsi="Times New Roman" w:cs="Times New Roman"/>
          <w:sz w:val="24"/>
          <w:szCs w:val="24"/>
          <w:lang w:val="ru-RU"/>
        </w:rPr>
        <w:t>то</w:t>
      </w:r>
      <w:r w:rsidRPr="001D76E4">
        <w:rPr>
          <w:rFonts w:ascii="Times New Roman" w:hAnsi="Times New Roman" w:cs="Times New Roman"/>
          <w:sz w:val="24"/>
          <w:szCs w:val="24"/>
          <w:lang w:val="ru-RU"/>
        </w:rPr>
        <w:t xml:space="preserve"> изпълнение на всички дейности от предмета на възлагане</w:t>
      </w:r>
      <w:r w:rsidR="00EA0A75" w:rsidRPr="001D76E4">
        <w:rPr>
          <w:rFonts w:ascii="Times New Roman" w:hAnsi="Times New Roman" w:cs="Times New Roman"/>
          <w:sz w:val="24"/>
          <w:szCs w:val="24"/>
          <w:lang w:val="ru-RU"/>
        </w:rPr>
        <w:t xml:space="preserve"> и</w:t>
      </w:r>
      <w:r w:rsidR="00522151" w:rsidRPr="001D76E4">
        <w:rPr>
          <w:rFonts w:ascii="Times New Roman" w:hAnsi="Times New Roman" w:cs="Times New Roman"/>
          <w:sz w:val="24"/>
          <w:szCs w:val="24"/>
          <w:lang w:val="ru-RU"/>
        </w:rPr>
        <w:t xml:space="preserve"> качеството на доставените </w:t>
      </w:r>
      <w:r w:rsidR="00A8212B" w:rsidRPr="001D76E4">
        <w:rPr>
          <w:rFonts w:ascii="Times New Roman" w:hAnsi="Times New Roman" w:cs="Times New Roman"/>
          <w:sz w:val="24"/>
          <w:szCs w:val="24"/>
          <w:lang w:val="ru-RU"/>
        </w:rPr>
        <w:t>стоки</w:t>
      </w:r>
      <w:r w:rsidRPr="001D76E4">
        <w:rPr>
          <w:rFonts w:ascii="Times New Roman" w:hAnsi="Times New Roman" w:cs="Times New Roman"/>
          <w:sz w:val="24"/>
          <w:szCs w:val="24"/>
          <w:lang w:val="ru-RU"/>
        </w:rPr>
        <w:t>.</w:t>
      </w:r>
      <w:r w:rsidRPr="001D76E4">
        <w:rPr>
          <w:rFonts w:ascii="Times New Roman" w:hAnsi="Times New Roman" w:cs="Times New Roman"/>
          <w:sz w:val="24"/>
          <w:szCs w:val="24"/>
        </w:rPr>
        <w:t xml:space="preserve"> </w:t>
      </w:r>
    </w:p>
    <w:p w:rsidR="004D63BD" w:rsidRPr="001D76E4" w:rsidRDefault="004D63BD" w:rsidP="00A8212B">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(2)</w:t>
      </w:r>
      <w:r w:rsidR="00235E79" w:rsidRPr="001D76E4">
        <w:rPr>
          <w:rFonts w:ascii="Times New Roman" w:hAnsi="Times New Roman" w:cs="Times New Roman"/>
          <w:sz w:val="24"/>
          <w:szCs w:val="24"/>
        </w:rPr>
        <w:t xml:space="preserve"> Всички плащания се извършват с платежно нареждане</w:t>
      </w:r>
      <w:r w:rsidR="00956C11" w:rsidRPr="001D76E4">
        <w:rPr>
          <w:rFonts w:ascii="Times New Roman" w:hAnsi="Times New Roman" w:cs="Times New Roman"/>
          <w:sz w:val="24"/>
          <w:szCs w:val="24"/>
        </w:rPr>
        <w:t>,</w:t>
      </w:r>
      <w:r w:rsidR="00235E79" w:rsidRPr="001D76E4">
        <w:rPr>
          <w:rFonts w:ascii="Times New Roman" w:hAnsi="Times New Roman" w:cs="Times New Roman"/>
          <w:sz w:val="24"/>
          <w:szCs w:val="24"/>
        </w:rPr>
        <w:t xml:space="preserve"> по </w:t>
      </w:r>
      <w:r w:rsidRPr="001D76E4">
        <w:rPr>
          <w:rFonts w:ascii="Times New Roman" w:hAnsi="Times New Roman" w:cs="Times New Roman"/>
          <w:sz w:val="24"/>
          <w:szCs w:val="24"/>
        </w:rPr>
        <w:t xml:space="preserve">банков път, </w:t>
      </w:r>
      <w:r w:rsidR="00235E79" w:rsidRPr="001D76E4">
        <w:rPr>
          <w:rFonts w:ascii="Times New Roman" w:hAnsi="Times New Roman" w:cs="Times New Roman"/>
          <w:sz w:val="24"/>
          <w:szCs w:val="24"/>
        </w:rPr>
        <w:t xml:space="preserve">след представена от </w:t>
      </w:r>
      <w:r w:rsidR="00235E79" w:rsidRPr="001D76E4">
        <w:rPr>
          <w:rFonts w:ascii="Times New Roman" w:hAnsi="Times New Roman" w:cs="Times New Roman"/>
          <w:bCs/>
          <w:sz w:val="24"/>
          <w:szCs w:val="24"/>
        </w:rPr>
        <w:t>ИЗПЪЛНИТЕЛЯ</w:t>
      </w:r>
      <w:r w:rsidR="00235E79" w:rsidRPr="001D76E4">
        <w:rPr>
          <w:rFonts w:ascii="Times New Roman" w:hAnsi="Times New Roman" w:cs="Times New Roman"/>
          <w:b/>
          <w:bCs/>
          <w:sz w:val="24"/>
          <w:szCs w:val="24"/>
        </w:rPr>
        <w:t xml:space="preserve"> </w:t>
      </w:r>
      <w:r w:rsidR="00235E79" w:rsidRPr="001D76E4">
        <w:rPr>
          <w:rFonts w:ascii="Times New Roman" w:hAnsi="Times New Roman" w:cs="Times New Roman"/>
          <w:sz w:val="24"/>
          <w:szCs w:val="24"/>
        </w:rPr>
        <w:t xml:space="preserve">на </w:t>
      </w:r>
      <w:r w:rsidR="00235E79" w:rsidRPr="001D76E4">
        <w:rPr>
          <w:rFonts w:ascii="Times New Roman" w:hAnsi="Times New Roman" w:cs="Times New Roman"/>
          <w:bCs/>
          <w:sz w:val="24"/>
          <w:szCs w:val="24"/>
        </w:rPr>
        <w:t>ВЪЗЛОЖИТЕЛЯ</w:t>
      </w:r>
      <w:r w:rsidR="00235E79" w:rsidRPr="001D76E4">
        <w:rPr>
          <w:rFonts w:ascii="Times New Roman" w:hAnsi="Times New Roman" w:cs="Times New Roman"/>
          <w:sz w:val="24"/>
          <w:szCs w:val="24"/>
        </w:rPr>
        <w:t xml:space="preserve"> оригинална фактура</w:t>
      </w:r>
      <w:r w:rsidRPr="001D76E4">
        <w:rPr>
          <w:rFonts w:ascii="Times New Roman" w:hAnsi="Times New Roman" w:cs="Times New Roman"/>
          <w:sz w:val="24"/>
          <w:szCs w:val="24"/>
        </w:rPr>
        <w:t>, по следната банкова сметка на ИЗПЪЛНИТЕЛЯ:</w:t>
      </w:r>
    </w:p>
    <w:p w:rsidR="004D63BD" w:rsidRPr="001D76E4" w:rsidRDefault="004D63BD" w:rsidP="00A8212B">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lang w:val="en-US"/>
        </w:rPr>
        <w:t>IBAN</w:t>
      </w:r>
      <w:r w:rsidRPr="001D76E4">
        <w:rPr>
          <w:rFonts w:ascii="Times New Roman" w:hAnsi="Times New Roman" w:cs="Times New Roman"/>
          <w:sz w:val="24"/>
          <w:szCs w:val="24"/>
        </w:rPr>
        <w:t>: …………………….…;</w:t>
      </w:r>
    </w:p>
    <w:p w:rsidR="004D63BD" w:rsidRPr="001D76E4" w:rsidRDefault="004D63BD" w:rsidP="00A8212B">
      <w:pPr>
        <w:spacing w:before="60" w:after="0" w:line="240" w:lineRule="auto"/>
        <w:ind w:firstLine="567"/>
        <w:jc w:val="both"/>
        <w:rPr>
          <w:rStyle w:val="FontStyle233"/>
          <w:rFonts w:ascii="Times New Roman" w:hAnsi="Times New Roman" w:cs="Times New Roman"/>
          <w:sz w:val="24"/>
          <w:szCs w:val="24"/>
        </w:rPr>
      </w:pPr>
      <w:r w:rsidRPr="001D76E4">
        <w:rPr>
          <w:rStyle w:val="FontStyle233"/>
          <w:rFonts w:ascii="Times New Roman" w:hAnsi="Times New Roman" w:cs="Times New Roman"/>
          <w:sz w:val="24"/>
          <w:szCs w:val="24"/>
        </w:rPr>
        <w:t>BIC: …………………………;</w:t>
      </w:r>
    </w:p>
    <w:p w:rsidR="00235E79" w:rsidRPr="001D76E4" w:rsidRDefault="004D63BD" w:rsidP="00A8212B">
      <w:pPr>
        <w:spacing w:before="60" w:after="0" w:line="240" w:lineRule="auto"/>
        <w:ind w:firstLine="567"/>
        <w:jc w:val="both"/>
        <w:rPr>
          <w:rFonts w:ascii="Times New Roman" w:hAnsi="Times New Roman" w:cs="Times New Roman"/>
          <w:sz w:val="24"/>
          <w:szCs w:val="24"/>
        </w:rPr>
      </w:pPr>
      <w:r w:rsidRPr="001D76E4">
        <w:rPr>
          <w:rStyle w:val="FontStyle233"/>
          <w:rFonts w:ascii="Times New Roman" w:hAnsi="Times New Roman" w:cs="Times New Roman"/>
          <w:sz w:val="24"/>
          <w:szCs w:val="24"/>
        </w:rPr>
        <w:t>Банка: ……………………….</w:t>
      </w:r>
      <w:r w:rsidR="00235E79" w:rsidRPr="001D76E4">
        <w:rPr>
          <w:rFonts w:ascii="Times New Roman" w:hAnsi="Times New Roman" w:cs="Times New Roman"/>
          <w:sz w:val="24"/>
          <w:szCs w:val="24"/>
        </w:rPr>
        <w:t xml:space="preserve">. </w:t>
      </w:r>
    </w:p>
    <w:p w:rsidR="004D63BD" w:rsidRPr="001D76E4" w:rsidRDefault="004D63BD" w:rsidP="00A8212B">
      <w:pPr>
        <w:spacing w:before="60" w:after="0" w:line="240" w:lineRule="auto"/>
        <w:ind w:firstLine="567"/>
        <w:jc w:val="both"/>
        <w:rPr>
          <w:rFonts w:ascii="Times New Roman" w:eastAsia="Batang" w:hAnsi="Times New Roman" w:cs="Times New Roman"/>
          <w:sz w:val="24"/>
          <w:szCs w:val="24"/>
        </w:rPr>
      </w:pPr>
      <w:r w:rsidRPr="001D76E4">
        <w:rPr>
          <w:rFonts w:ascii="Times New Roman" w:hAnsi="Times New Roman" w:cs="Times New Roman"/>
          <w:sz w:val="24"/>
          <w:szCs w:val="24"/>
        </w:rPr>
        <w:t>(3) В случай на промяна в банковата сметка на ИЗПЪЛНИТЕЛЯ, последният е длъжен да уведоми ВЪЗЛОЖИТЕЛЯ незабавно. В случай че ИЗПЪЛНИТЕЛЯТ не уведоми ВЪЗЛОЖИТЕЛЯ незабавно, страните ще считат, че плащанията са надлежно извършени.</w:t>
      </w:r>
    </w:p>
    <w:p w:rsidR="004D63BD" w:rsidRPr="001D76E4" w:rsidRDefault="004D63BD" w:rsidP="00A8212B">
      <w:pPr>
        <w:pStyle w:val="ListParagraph"/>
        <w:spacing w:before="60" w:after="0" w:line="240" w:lineRule="auto"/>
        <w:ind w:left="0" w:firstLine="567"/>
        <w:contextualSpacing w:val="0"/>
        <w:jc w:val="both"/>
        <w:rPr>
          <w:rFonts w:ascii="Times New Roman" w:hAnsi="Times New Roman" w:cs="Times New Roman"/>
          <w:sz w:val="24"/>
          <w:szCs w:val="24"/>
        </w:rPr>
      </w:pPr>
      <w:r w:rsidRPr="001D76E4">
        <w:rPr>
          <w:rFonts w:ascii="Times New Roman" w:eastAsia="Batang" w:hAnsi="Times New Roman" w:cs="Times New Roman"/>
          <w:sz w:val="24"/>
          <w:szCs w:val="24"/>
        </w:rPr>
        <w:t>(4) Сроковете за плащане по т. 1 и т. 2 на ал. 1 се спират, когато ИЗПЪЛНИТЕЛЯТ бъде уведомен, че фактурата му не може да бъде платена, тъй като сумата не е дължима поради липсващи и/или некоректни придружителни документи или наличие на доказателства, че разходът е неправомерен. ИЗПЪЛНИТЕЛЯТ трябва да даде разяснения, да направи изменения или представи допълнителна информация, след като бъде уведомен за това. Периодът за плащане продължава да тече от датата, на която ВЪЗЛОЖИТЕЛЯТ получи правилно оформена фактура, или правилно изготвени документи, или достатъчни доказателства за правомерно извършен разход.</w:t>
      </w:r>
    </w:p>
    <w:p w:rsidR="00EA0A75" w:rsidRPr="001D76E4" w:rsidRDefault="004D63BD" w:rsidP="00BB0D14">
      <w:pPr>
        <w:spacing w:before="60" w:after="0" w:line="240" w:lineRule="auto"/>
        <w:ind w:firstLine="567"/>
        <w:jc w:val="both"/>
        <w:rPr>
          <w:rFonts w:ascii="Times New Roman" w:eastAsia="ArialNarrow-Italic" w:hAnsi="Times New Roman" w:cs="Times New Roman"/>
          <w:sz w:val="24"/>
          <w:szCs w:val="24"/>
          <w:lang w:val="ru-RU" w:eastAsia="en-GB"/>
        </w:rPr>
      </w:pPr>
      <w:r w:rsidRPr="001D76E4">
        <w:rPr>
          <w:rFonts w:ascii="Times New Roman" w:hAnsi="Times New Roman" w:cs="Times New Roman"/>
          <w:bCs/>
          <w:sz w:val="24"/>
          <w:szCs w:val="24"/>
        </w:rPr>
        <w:t>(5)</w:t>
      </w:r>
      <w:r w:rsidR="00235E79" w:rsidRPr="001D76E4">
        <w:rPr>
          <w:rFonts w:ascii="Times New Roman" w:hAnsi="Times New Roman" w:cs="Times New Roman"/>
          <w:b/>
          <w:bCs/>
          <w:sz w:val="24"/>
          <w:szCs w:val="24"/>
        </w:rPr>
        <w:t xml:space="preserve"> </w:t>
      </w:r>
      <w:r w:rsidR="00EA0A75" w:rsidRPr="001D76E4">
        <w:rPr>
          <w:rFonts w:ascii="Times New Roman" w:hAnsi="Times New Roman" w:cs="Times New Roman"/>
          <w:sz w:val="24"/>
          <w:szCs w:val="24"/>
          <w:lang w:val="ru-RU" w:eastAsia="en-GB"/>
        </w:rPr>
        <w:t>За извършване на плащанията</w:t>
      </w:r>
      <w:r w:rsidR="000078E6" w:rsidRPr="001D76E4">
        <w:rPr>
          <w:rFonts w:ascii="Times New Roman" w:hAnsi="Times New Roman" w:cs="Times New Roman"/>
          <w:sz w:val="24"/>
          <w:szCs w:val="24"/>
          <w:lang w:val="ru-RU" w:eastAsia="en-GB"/>
        </w:rPr>
        <w:t>,</w:t>
      </w:r>
      <w:r w:rsidR="00EA0A75" w:rsidRPr="001D76E4">
        <w:rPr>
          <w:rFonts w:ascii="Times New Roman" w:hAnsi="Times New Roman" w:cs="Times New Roman"/>
          <w:sz w:val="24"/>
          <w:szCs w:val="24"/>
          <w:lang w:val="ru-RU" w:eastAsia="en-GB"/>
        </w:rPr>
        <w:t xml:space="preserve"> ИЗПЪЛНИТЕЛЯТ изготвя фактура, която следва да съдържа следната </w:t>
      </w:r>
      <w:r w:rsidR="00EA0A75" w:rsidRPr="001D76E4">
        <w:rPr>
          <w:rFonts w:ascii="Times New Roman" w:eastAsia="ArialNarrow-Italic" w:hAnsi="Times New Roman" w:cs="Times New Roman"/>
          <w:iCs/>
          <w:sz w:val="24"/>
          <w:szCs w:val="24"/>
          <w:lang w:val="ru-RU" w:eastAsia="en-GB"/>
        </w:rPr>
        <w:t>задължителна информация</w:t>
      </w:r>
      <w:r w:rsidR="00EA0A75" w:rsidRPr="001D76E4">
        <w:rPr>
          <w:rFonts w:ascii="Times New Roman" w:eastAsia="ArialNarrow-Italic" w:hAnsi="Times New Roman" w:cs="Times New Roman"/>
          <w:sz w:val="24"/>
          <w:szCs w:val="24"/>
          <w:lang w:val="ru-RU" w:eastAsia="en-GB"/>
        </w:rPr>
        <w:t>:</w:t>
      </w:r>
    </w:p>
    <w:p w:rsidR="00EA0A75" w:rsidRPr="001D76E4" w:rsidRDefault="00EA0A75" w:rsidP="00BB0D14">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1D76E4">
        <w:rPr>
          <w:rFonts w:ascii="Times New Roman" w:eastAsia="ArialNarrow-Bold" w:hAnsi="Times New Roman" w:cs="Times New Roman"/>
          <w:bCs/>
          <w:sz w:val="24"/>
          <w:szCs w:val="24"/>
          <w:lang w:val="ru-RU" w:eastAsia="en-GB"/>
        </w:rPr>
        <w:t>Получател:</w:t>
      </w:r>
      <w:r w:rsidRPr="001D76E4">
        <w:rPr>
          <w:rFonts w:ascii="Times New Roman" w:eastAsia="ArialNarrow-BoldItalic" w:hAnsi="Times New Roman" w:cs="Times New Roman"/>
          <w:bCs/>
          <w:i/>
          <w:iCs/>
          <w:sz w:val="24"/>
          <w:szCs w:val="24"/>
          <w:lang w:val="ru-RU" w:eastAsia="en-GB"/>
        </w:rPr>
        <w:t xml:space="preserve"> </w:t>
      </w:r>
      <w:r w:rsidRPr="001D76E4">
        <w:rPr>
          <w:rFonts w:ascii="Times New Roman" w:eastAsia="ArialNarrow-BoldItalic" w:hAnsi="Times New Roman" w:cs="Times New Roman"/>
          <w:bCs/>
          <w:iCs/>
          <w:sz w:val="24"/>
          <w:szCs w:val="24"/>
          <w:lang w:val="ru-RU" w:eastAsia="en-GB"/>
        </w:rPr>
        <w:t>СО-Район Витоша</w:t>
      </w:r>
    </w:p>
    <w:p w:rsidR="00EA0A75" w:rsidRPr="001D76E4" w:rsidRDefault="00EA0A75" w:rsidP="00BB0D14">
      <w:pPr>
        <w:spacing w:before="60" w:after="0" w:line="240" w:lineRule="auto"/>
        <w:ind w:firstLine="567"/>
        <w:jc w:val="both"/>
        <w:rPr>
          <w:rFonts w:ascii="Times New Roman" w:eastAsia="ArialNarrow-Bold" w:hAnsi="Times New Roman" w:cs="Times New Roman"/>
          <w:lang w:val="ru-RU"/>
        </w:rPr>
      </w:pPr>
      <w:r w:rsidRPr="001D76E4">
        <w:rPr>
          <w:rFonts w:ascii="Times New Roman" w:eastAsia="ArialNarrow-Bold" w:hAnsi="Times New Roman" w:cs="Times New Roman"/>
          <w:bCs/>
          <w:sz w:val="24"/>
          <w:szCs w:val="24"/>
          <w:lang w:val="ru-RU" w:eastAsia="en-GB"/>
        </w:rPr>
        <w:t>Адрес: гр. София, ул. „Слънце” №2</w:t>
      </w:r>
    </w:p>
    <w:p w:rsidR="00EA0A75" w:rsidRPr="001D76E4" w:rsidRDefault="00EA0A75" w:rsidP="00BB0D14">
      <w:pPr>
        <w:spacing w:before="60" w:after="0" w:line="240" w:lineRule="auto"/>
        <w:ind w:firstLine="567"/>
        <w:jc w:val="both"/>
        <w:rPr>
          <w:rFonts w:ascii="Times New Roman" w:eastAsia="ArialNarrow-Bold" w:hAnsi="Times New Roman" w:cs="Times New Roman"/>
          <w:bCs/>
          <w:sz w:val="24"/>
          <w:szCs w:val="24"/>
          <w:lang w:val="ru-RU" w:eastAsia="en-GB"/>
        </w:rPr>
      </w:pPr>
      <w:r w:rsidRPr="001D76E4">
        <w:rPr>
          <w:rFonts w:ascii="Times New Roman" w:hAnsi="Times New Roman" w:cs="Times New Roman"/>
          <w:sz w:val="24"/>
          <w:szCs w:val="24"/>
          <w:lang w:val="ru-RU"/>
        </w:rPr>
        <w:t>ЕИК</w:t>
      </w:r>
      <w:r w:rsidR="000A7527" w:rsidRPr="001D76E4">
        <w:rPr>
          <w:rFonts w:ascii="Times New Roman" w:hAnsi="Times New Roman" w:cs="Times New Roman"/>
          <w:sz w:val="24"/>
          <w:szCs w:val="24"/>
          <w:lang w:val="ru-RU"/>
        </w:rPr>
        <w:t>:</w:t>
      </w:r>
      <w:r w:rsidRPr="001D76E4">
        <w:rPr>
          <w:rFonts w:ascii="Times New Roman" w:hAnsi="Times New Roman" w:cs="Times New Roman"/>
          <w:sz w:val="24"/>
          <w:szCs w:val="24"/>
          <w:lang w:val="ru-RU"/>
        </w:rPr>
        <w:t xml:space="preserve"> </w:t>
      </w:r>
      <w:r w:rsidRPr="001D76E4">
        <w:rPr>
          <w:rFonts w:ascii="Times New Roman" w:hAnsi="Times New Roman" w:cs="Times New Roman"/>
          <w:sz w:val="24"/>
          <w:szCs w:val="24"/>
        </w:rPr>
        <w:t>0006963270633</w:t>
      </w:r>
    </w:p>
    <w:p w:rsidR="00EA0A75" w:rsidRPr="001D76E4" w:rsidRDefault="00EA0A75" w:rsidP="00BB0D14">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1D76E4">
        <w:rPr>
          <w:rFonts w:ascii="Times New Roman" w:eastAsia="ArialNarrow-Bold" w:hAnsi="Times New Roman" w:cs="Times New Roman"/>
          <w:bCs/>
          <w:sz w:val="24"/>
          <w:szCs w:val="24"/>
          <w:lang w:val="ru-RU" w:eastAsia="en-GB"/>
        </w:rPr>
        <w:t xml:space="preserve">Получил фактурата: </w:t>
      </w:r>
      <w:r w:rsidRPr="001D76E4">
        <w:rPr>
          <w:rFonts w:ascii="Times New Roman" w:hAnsi="Times New Roman" w:cs="Times New Roman"/>
          <w:sz w:val="24"/>
          <w:szCs w:val="24"/>
        </w:rPr>
        <w:t>инж. Теодор Петков</w:t>
      </w:r>
      <w:r w:rsidRPr="001D76E4">
        <w:rPr>
          <w:rFonts w:ascii="Times New Roman" w:hAnsi="Times New Roman" w:cs="Times New Roman"/>
          <w:b/>
          <w:sz w:val="24"/>
          <w:szCs w:val="24"/>
        </w:rPr>
        <w:t xml:space="preserve"> </w:t>
      </w:r>
      <w:r w:rsidRPr="001D76E4">
        <w:rPr>
          <w:rFonts w:ascii="Times New Roman" w:eastAsia="ArialNarrow-Bold" w:hAnsi="Times New Roman" w:cs="Times New Roman"/>
          <w:bCs/>
          <w:sz w:val="24"/>
          <w:szCs w:val="24"/>
          <w:lang w:val="ru-RU" w:eastAsia="en-GB"/>
        </w:rPr>
        <w:t xml:space="preserve">– </w:t>
      </w:r>
      <w:r w:rsidRPr="001D76E4">
        <w:rPr>
          <w:rFonts w:ascii="Times New Roman" w:eastAsia="ArialNarrow-BoldItalic" w:hAnsi="Times New Roman" w:cs="Times New Roman"/>
          <w:bCs/>
          <w:iCs/>
          <w:sz w:val="24"/>
          <w:szCs w:val="24"/>
          <w:lang w:val="ru-RU" w:eastAsia="en-GB"/>
        </w:rPr>
        <w:t>Кмет на СО-Район Витоша</w:t>
      </w:r>
    </w:p>
    <w:p w:rsidR="00EA0A75" w:rsidRPr="001D76E4" w:rsidRDefault="00EA0A75" w:rsidP="00BB0D14">
      <w:pPr>
        <w:spacing w:before="60" w:after="0" w:line="240" w:lineRule="auto"/>
        <w:ind w:firstLine="567"/>
        <w:jc w:val="both"/>
        <w:outlineLvl w:val="0"/>
        <w:rPr>
          <w:rFonts w:ascii="Times New Roman" w:eastAsia="ArialNarrow-Bold" w:hAnsi="Times New Roman" w:cs="Times New Roman"/>
          <w:bCs/>
          <w:sz w:val="24"/>
          <w:szCs w:val="24"/>
          <w:lang w:val="ru-RU" w:eastAsia="en-GB"/>
        </w:rPr>
      </w:pPr>
      <w:r w:rsidRPr="001D76E4">
        <w:rPr>
          <w:rFonts w:ascii="Times New Roman" w:eastAsia="ArialNarrow-Bold" w:hAnsi="Times New Roman" w:cs="Times New Roman"/>
          <w:bCs/>
          <w:sz w:val="24"/>
          <w:szCs w:val="24"/>
          <w:lang w:val="ru-RU" w:eastAsia="en-GB"/>
        </w:rPr>
        <w:t>Номер на документа, дата, място</w:t>
      </w:r>
    </w:p>
    <w:p w:rsidR="00A63B7A" w:rsidRPr="001D76E4" w:rsidRDefault="00A63B7A" w:rsidP="00BB0D14">
      <w:pPr>
        <w:spacing w:before="60" w:after="0" w:line="240" w:lineRule="auto"/>
        <w:ind w:firstLine="567"/>
        <w:jc w:val="both"/>
        <w:rPr>
          <w:rFonts w:ascii="Times New Roman" w:hAnsi="Times New Roman" w:cs="Times New Roman"/>
          <w:sz w:val="24"/>
          <w:szCs w:val="24"/>
        </w:rPr>
      </w:pPr>
      <w:r w:rsidRPr="001D76E4">
        <w:rPr>
          <w:rFonts w:ascii="Times New Roman" w:eastAsia="ArialNarrow-Italic" w:hAnsi="Times New Roman" w:cs="Times New Roman"/>
          <w:iCs/>
          <w:sz w:val="24"/>
          <w:szCs w:val="24"/>
          <w:lang w:val="ru-RU" w:eastAsia="en-GB"/>
        </w:rPr>
        <w:t>В описателната част следва да впише следният текст: „</w:t>
      </w:r>
      <w:r w:rsidRPr="001D76E4">
        <w:rPr>
          <w:rFonts w:ascii="Times New Roman" w:eastAsia="ArialNarrow-Bold" w:hAnsi="Times New Roman" w:cs="Times New Roman"/>
          <w:bCs/>
          <w:i/>
          <w:sz w:val="24"/>
          <w:szCs w:val="24"/>
          <w:lang w:eastAsia="en-GB"/>
        </w:rPr>
        <w:t>Разходът е по договор №............./........201</w:t>
      </w:r>
      <w:r w:rsidR="004D63BD" w:rsidRPr="001D76E4">
        <w:rPr>
          <w:rFonts w:ascii="Times New Roman" w:eastAsia="ArialNarrow-Bold" w:hAnsi="Times New Roman" w:cs="Times New Roman"/>
          <w:bCs/>
          <w:i/>
          <w:sz w:val="24"/>
          <w:szCs w:val="24"/>
          <w:lang w:eastAsia="en-GB"/>
        </w:rPr>
        <w:t>9</w:t>
      </w:r>
      <w:r w:rsidRPr="001D76E4">
        <w:rPr>
          <w:rFonts w:ascii="Times New Roman" w:eastAsia="ArialNarrow-Bold" w:hAnsi="Times New Roman" w:cs="Times New Roman"/>
          <w:bCs/>
          <w:i/>
          <w:sz w:val="24"/>
          <w:szCs w:val="24"/>
          <w:lang w:eastAsia="en-GB"/>
        </w:rPr>
        <w:t xml:space="preserve"> г. за възлагане на дейности по </w:t>
      </w:r>
      <w:r w:rsidR="000A7527" w:rsidRPr="001D76E4">
        <w:rPr>
          <w:rFonts w:ascii="Times New Roman" w:hAnsi="Times New Roman" w:cs="Times New Roman"/>
          <w:i/>
          <w:sz w:val="24"/>
          <w:szCs w:val="24"/>
        </w:rPr>
        <w:t xml:space="preserve">доставка </w:t>
      </w:r>
      <w:r w:rsidR="00A8212B" w:rsidRPr="001D76E4">
        <w:rPr>
          <w:rFonts w:ascii="Times New Roman" w:hAnsi="Times New Roman" w:cs="Times New Roman"/>
          <w:i/>
          <w:sz w:val="24"/>
          <w:szCs w:val="24"/>
        </w:rPr>
        <w:t>на мек инвентар и посуда</w:t>
      </w:r>
      <w:r w:rsidR="004D63BD" w:rsidRPr="001D76E4">
        <w:rPr>
          <w:rFonts w:ascii="Times New Roman" w:hAnsi="Times New Roman" w:cs="Times New Roman"/>
          <w:i/>
          <w:sz w:val="24"/>
          <w:szCs w:val="24"/>
        </w:rPr>
        <w:t xml:space="preserve"> за </w:t>
      </w:r>
      <w:r w:rsidR="004D63BD" w:rsidRPr="001D76E4">
        <w:rPr>
          <w:rFonts w:ascii="Times New Roman" w:hAnsi="Times New Roman" w:cs="Times New Roman"/>
          <w:bCs/>
          <w:i/>
          <w:iCs/>
          <w:sz w:val="24"/>
          <w:szCs w:val="24"/>
        </w:rPr>
        <w:t xml:space="preserve">ДГ № 37 </w:t>
      </w:r>
      <w:r w:rsidR="004D63BD" w:rsidRPr="001D76E4">
        <w:rPr>
          <w:rFonts w:ascii="Times New Roman" w:hAnsi="Times New Roman" w:cs="Times New Roman"/>
          <w:i/>
          <w:sz w:val="24"/>
          <w:szCs w:val="24"/>
        </w:rPr>
        <w:t>„Вълшебство”, ситуирана в УПИ І-за ОДЗ, кв. 258, м. „Павлово – Бъкстон” по плана на гр. София, с административен адрес гр. София, ул. „Белмекен” № 1</w:t>
      </w:r>
      <w:r w:rsidRPr="001D76E4">
        <w:rPr>
          <w:rFonts w:ascii="Times New Roman" w:hAnsi="Times New Roman" w:cs="Times New Roman"/>
          <w:i/>
          <w:sz w:val="24"/>
          <w:szCs w:val="24"/>
          <w:lang w:val="ru-RU"/>
        </w:rPr>
        <w:t>“.</w:t>
      </w:r>
    </w:p>
    <w:p w:rsidR="004D63BD" w:rsidRPr="001D76E4" w:rsidRDefault="004D63BD" w:rsidP="004D63BD">
      <w:pPr>
        <w:pStyle w:val="BodyTextIndent3"/>
        <w:spacing w:before="60" w:after="0"/>
        <w:ind w:left="0" w:firstLine="567"/>
        <w:jc w:val="both"/>
        <w:rPr>
          <w:sz w:val="24"/>
          <w:szCs w:val="24"/>
          <w:lang w:val="ru-RU"/>
        </w:rPr>
      </w:pPr>
      <w:r w:rsidRPr="001D76E4">
        <w:rPr>
          <w:sz w:val="24"/>
          <w:szCs w:val="24"/>
          <w:lang w:val="bg-BG"/>
        </w:rPr>
        <w:t>(6)</w:t>
      </w:r>
      <w:r w:rsidR="00A63B7A" w:rsidRPr="001D76E4">
        <w:rPr>
          <w:sz w:val="24"/>
          <w:szCs w:val="24"/>
          <w:lang w:val="bg-BG"/>
        </w:rPr>
        <w:t xml:space="preserve"> </w:t>
      </w:r>
      <w:r w:rsidR="000A7527" w:rsidRPr="001D76E4">
        <w:rPr>
          <w:sz w:val="24"/>
          <w:szCs w:val="24"/>
          <w:lang w:val="bg-BG"/>
        </w:rPr>
        <w:t xml:space="preserve">Преведените средства от ВЪЗЛОЖИТЕЛЯ, но неусвоени от ИЗПЪЛНИТЕЛЯ, както и натрупаните лихви и глоби, в изпълнение на този договор, подлежат на възстановяване по следната </w:t>
      </w:r>
      <w:r w:rsidR="000A7527" w:rsidRPr="001D76E4">
        <w:rPr>
          <w:sz w:val="24"/>
          <w:szCs w:val="24"/>
          <w:lang w:val="ru-RU"/>
        </w:rPr>
        <w:t>банкова сметка: (</w:t>
      </w:r>
      <w:r w:rsidR="000A7527" w:rsidRPr="001D76E4">
        <w:rPr>
          <w:sz w:val="24"/>
          <w:szCs w:val="24"/>
        </w:rPr>
        <w:t>IBAN</w:t>
      </w:r>
      <w:r w:rsidR="000A7527" w:rsidRPr="001D76E4">
        <w:rPr>
          <w:sz w:val="24"/>
          <w:szCs w:val="24"/>
          <w:lang w:val="ru-RU"/>
        </w:rPr>
        <w:t xml:space="preserve">): </w:t>
      </w:r>
      <w:r w:rsidR="000A7527" w:rsidRPr="001D76E4">
        <w:rPr>
          <w:rStyle w:val="FontStyle233"/>
          <w:rFonts w:ascii="Times New Roman" w:hAnsi="Times New Roman" w:cs="Times New Roman"/>
          <w:sz w:val="24"/>
          <w:szCs w:val="24"/>
        </w:rPr>
        <w:t>BG</w:t>
      </w:r>
      <w:r w:rsidR="000A7527" w:rsidRPr="001D76E4">
        <w:rPr>
          <w:rStyle w:val="FontStyle233"/>
          <w:rFonts w:ascii="Times New Roman" w:hAnsi="Times New Roman" w:cs="Times New Roman"/>
          <w:sz w:val="24"/>
          <w:szCs w:val="24"/>
          <w:lang w:val="ru-RU"/>
        </w:rPr>
        <w:t>37</w:t>
      </w:r>
      <w:r w:rsidR="000A7527" w:rsidRPr="001D76E4">
        <w:rPr>
          <w:rStyle w:val="FontStyle233"/>
          <w:rFonts w:ascii="Times New Roman" w:hAnsi="Times New Roman" w:cs="Times New Roman"/>
          <w:sz w:val="24"/>
          <w:szCs w:val="24"/>
        </w:rPr>
        <w:t>SOMB</w:t>
      </w:r>
      <w:r w:rsidR="000A7527" w:rsidRPr="001D76E4">
        <w:rPr>
          <w:rStyle w:val="FontStyle233"/>
          <w:rFonts w:ascii="Times New Roman" w:hAnsi="Times New Roman" w:cs="Times New Roman"/>
          <w:sz w:val="24"/>
          <w:szCs w:val="24"/>
          <w:lang w:val="ru-RU"/>
        </w:rPr>
        <w:t>91303324910401,</w:t>
      </w:r>
      <w:r w:rsidR="000A7527" w:rsidRPr="001D76E4">
        <w:rPr>
          <w:rStyle w:val="FontStyle233"/>
          <w:rFonts w:ascii="Times New Roman" w:hAnsi="Times New Roman" w:cs="Times New Roman"/>
          <w:i/>
          <w:sz w:val="24"/>
          <w:szCs w:val="24"/>
          <w:lang w:val="ru-RU"/>
        </w:rPr>
        <w:t xml:space="preserve"> </w:t>
      </w:r>
      <w:r w:rsidR="000A7527" w:rsidRPr="001D76E4">
        <w:rPr>
          <w:rStyle w:val="FontStyle233"/>
          <w:rFonts w:ascii="Times New Roman" w:hAnsi="Times New Roman" w:cs="Times New Roman"/>
          <w:sz w:val="24"/>
          <w:szCs w:val="24"/>
        </w:rPr>
        <w:t>BIC</w:t>
      </w:r>
      <w:r w:rsidR="000A7527" w:rsidRPr="001D76E4">
        <w:rPr>
          <w:rStyle w:val="FontStyle233"/>
          <w:rFonts w:ascii="Times New Roman" w:hAnsi="Times New Roman" w:cs="Times New Roman"/>
          <w:i/>
          <w:sz w:val="24"/>
          <w:szCs w:val="24"/>
          <w:lang w:val="ru-RU"/>
        </w:rPr>
        <w:t xml:space="preserve">: </w:t>
      </w:r>
      <w:r w:rsidR="000A7527" w:rsidRPr="001D76E4">
        <w:rPr>
          <w:rStyle w:val="FontStyle233"/>
          <w:rFonts w:ascii="Times New Roman" w:hAnsi="Times New Roman" w:cs="Times New Roman"/>
          <w:sz w:val="24"/>
          <w:szCs w:val="24"/>
        </w:rPr>
        <w:t>SOMBBGSF</w:t>
      </w:r>
      <w:r w:rsidR="000A7527" w:rsidRPr="001D76E4">
        <w:rPr>
          <w:rStyle w:val="FontStyle233"/>
          <w:rFonts w:ascii="Times New Roman" w:hAnsi="Times New Roman" w:cs="Times New Roman"/>
          <w:sz w:val="24"/>
          <w:szCs w:val="24"/>
          <w:lang w:val="bg-BG"/>
        </w:rPr>
        <w:t xml:space="preserve">, </w:t>
      </w:r>
      <w:r w:rsidR="000A7527" w:rsidRPr="001D76E4">
        <w:rPr>
          <w:sz w:val="24"/>
          <w:szCs w:val="24"/>
          <w:lang w:val="ru-RU"/>
        </w:rPr>
        <w:t>Банка:</w:t>
      </w:r>
      <w:r w:rsidR="000A7527" w:rsidRPr="001D76E4">
        <w:rPr>
          <w:i/>
          <w:sz w:val="24"/>
          <w:szCs w:val="24"/>
          <w:lang w:val="ru-RU"/>
        </w:rPr>
        <w:t xml:space="preserve"> </w:t>
      </w:r>
      <w:r w:rsidR="000A7527" w:rsidRPr="001D76E4">
        <w:rPr>
          <w:sz w:val="24"/>
          <w:szCs w:val="24"/>
          <w:lang w:val="bg-BG"/>
        </w:rPr>
        <w:t>„</w:t>
      </w:r>
      <w:r w:rsidR="000A7527" w:rsidRPr="001D76E4">
        <w:rPr>
          <w:sz w:val="24"/>
          <w:szCs w:val="24"/>
          <w:lang w:val="ru-RU"/>
        </w:rPr>
        <w:t>Общинска банка“ АД, клон „Белисимо“</w:t>
      </w:r>
      <w:r w:rsidR="00A63B7A" w:rsidRPr="001D76E4">
        <w:rPr>
          <w:sz w:val="24"/>
          <w:szCs w:val="24"/>
          <w:lang w:val="ru-RU"/>
        </w:rPr>
        <w:t>.</w:t>
      </w:r>
    </w:p>
    <w:p w:rsidR="004D63BD" w:rsidRPr="001D76E4" w:rsidRDefault="004D63BD" w:rsidP="008A1375">
      <w:pPr>
        <w:pStyle w:val="BodyTextIndent3"/>
        <w:spacing w:before="60" w:after="0"/>
        <w:ind w:left="0" w:firstLine="567"/>
        <w:jc w:val="both"/>
        <w:rPr>
          <w:i/>
          <w:sz w:val="24"/>
          <w:szCs w:val="24"/>
        </w:rPr>
      </w:pPr>
      <w:r w:rsidRPr="001D76E4">
        <w:rPr>
          <w:sz w:val="24"/>
          <w:szCs w:val="24"/>
          <w:lang w:val="ru-RU"/>
        </w:rPr>
        <w:t xml:space="preserve">(7) </w:t>
      </w:r>
      <w:r w:rsidRPr="001D76E4">
        <w:rPr>
          <w:sz w:val="24"/>
          <w:szCs w:val="24"/>
        </w:rPr>
        <w:t>В случай на сключен/и договор/и с подизпълнител/и</w:t>
      </w:r>
      <w:r w:rsidRPr="001D76E4">
        <w:rPr>
          <w:rStyle w:val="FootnoteReference"/>
          <w:sz w:val="24"/>
          <w:szCs w:val="24"/>
        </w:rPr>
        <w:footnoteReference w:id="1"/>
      </w:r>
      <w:r w:rsidRPr="001D76E4">
        <w:rPr>
          <w:sz w:val="24"/>
          <w:szCs w:val="24"/>
        </w:rPr>
        <w:t xml:space="preserve">, за да бъде извършено плащане по ал. 1 се представят документите по чл. 66, ал. </w:t>
      </w:r>
      <w:r w:rsidR="00AF3C7B" w:rsidRPr="001D76E4">
        <w:rPr>
          <w:sz w:val="24"/>
          <w:szCs w:val="24"/>
          <w:lang w:val="bg-BG"/>
        </w:rPr>
        <w:t>7</w:t>
      </w:r>
      <w:r w:rsidR="00AF3C7B" w:rsidRPr="001D76E4">
        <w:rPr>
          <w:sz w:val="24"/>
          <w:szCs w:val="24"/>
        </w:rPr>
        <w:t xml:space="preserve"> - ал. 9</w:t>
      </w:r>
      <w:r w:rsidRPr="001D76E4">
        <w:rPr>
          <w:sz w:val="24"/>
          <w:szCs w:val="24"/>
        </w:rPr>
        <w:t xml:space="preserve"> от ЗОП.</w:t>
      </w:r>
    </w:p>
    <w:p w:rsidR="00A63B7A" w:rsidRPr="001D76E4" w:rsidRDefault="00A63B7A" w:rsidP="008A1375">
      <w:pPr>
        <w:pStyle w:val="BodyTextIndent3"/>
        <w:spacing w:before="60" w:after="0"/>
        <w:ind w:left="0" w:firstLine="567"/>
        <w:jc w:val="both"/>
        <w:rPr>
          <w:sz w:val="24"/>
          <w:szCs w:val="24"/>
        </w:rPr>
      </w:pPr>
      <w:r w:rsidRPr="001D76E4">
        <w:rPr>
          <w:b/>
          <w:i/>
          <w:sz w:val="24"/>
          <w:szCs w:val="24"/>
        </w:rPr>
        <w:t>Чл.</w:t>
      </w:r>
      <w:r w:rsidR="0064709A" w:rsidRPr="001D76E4">
        <w:rPr>
          <w:b/>
          <w:i/>
          <w:sz w:val="24"/>
          <w:szCs w:val="24"/>
        </w:rPr>
        <w:t>6</w:t>
      </w:r>
      <w:r w:rsidRPr="001D76E4">
        <w:rPr>
          <w:sz w:val="24"/>
          <w:szCs w:val="24"/>
        </w:rPr>
        <w:t xml:space="preserve">. </w:t>
      </w:r>
      <w:r w:rsidRPr="001D76E4">
        <w:rPr>
          <w:bCs/>
          <w:sz w:val="24"/>
          <w:szCs w:val="24"/>
        </w:rPr>
        <w:t>ВЪЗЛОЖИТЕЛЯТ</w:t>
      </w:r>
      <w:r w:rsidRPr="001D76E4">
        <w:rPr>
          <w:sz w:val="24"/>
          <w:szCs w:val="24"/>
        </w:rPr>
        <w:t xml:space="preserve"> не заплаща суми за непълно и/или некачествено извършени от </w:t>
      </w:r>
      <w:r w:rsidRPr="001D76E4">
        <w:rPr>
          <w:bCs/>
          <w:sz w:val="24"/>
          <w:szCs w:val="24"/>
        </w:rPr>
        <w:t>ИЗПЪЛНИТЕЛЯ</w:t>
      </w:r>
      <w:r w:rsidRPr="001D76E4">
        <w:rPr>
          <w:sz w:val="24"/>
          <w:szCs w:val="24"/>
        </w:rPr>
        <w:t xml:space="preserve"> </w:t>
      </w:r>
      <w:r w:rsidR="00545CFD" w:rsidRPr="001D76E4">
        <w:rPr>
          <w:sz w:val="24"/>
          <w:szCs w:val="24"/>
        </w:rPr>
        <w:t>дейности</w:t>
      </w:r>
      <w:r w:rsidRPr="001D76E4">
        <w:rPr>
          <w:sz w:val="24"/>
          <w:szCs w:val="24"/>
        </w:rPr>
        <w:t xml:space="preserve">, като в случай на несъответствия на </w:t>
      </w:r>
      <w:r w:rsidR="00545CFD" w:rsidRPr="001D76E4">
        <w:rPr>
          <w:sz w:val="24"/>
          <w:szCs w:val="24"/>
        </w:rPr>
        <w:t xml:space="preserve">доставените стоки с </w:t>
      </w:r>
      <w:r w:rsidR="00B11614" w:rsidRPr="001D76E4">
        <w:rPr>
          <w:sz w:val="24"/>
          <w:szCs w:val="24"/>
        </w:rPr>
        <w:t xml:space="preserve">Техническата </w:t>
      </w:r>
      <w:r w:rsidR="00545CFD" w:rsidRPr="001D76E4">
        <w:rPr>
          <w:sz w:val="24"/>
          <w:szCs w:val="24"/>
        </w:rPr>
        <w:t>спецификаци</w:t>
      </w:r>
      <w:r w:rsidR="00557A3A" w:rsidRPr="001D76E4">
        <w:rPr>
          <w:sz w:val="24"/>
          <w:szCs w:val="24"/>
        </w:rPr>
        <w:t>я</w:t>
      </w:r>
      <w:r w:rsidR="00545CFD" w:rsidRPr="001D76E4">
        <w:rPr>
          <w:sz w:val="24"/>
          <w:szCs w:val="24"/>
        </w:rPr>
        <w:t xml:space="preserve"> </w:t>
      </w:r>
      <w:r w:rsidR="00B11614" w:rsidRPr="001D76E4">
        <w:rPr>
          <w:sz w:val="24"/>
          <w:szCs w:val="24"/>
          <w:lang w:val="bg-BG"/>
        </w:rPr>
        <w:t xml:space="preserve">по процедурата </w:t>
      </w:r>
      <w:r w:rsidR="00545CFD" w:rsidRPr="001D76E4">
        <w:rPr>
          <w:sz w:val="24"/>
          <w:szCs w:val="24"/>
        </w:rPr>
        <w:t xml:space="preserve">и/или </w:t>
      </w:r>
      <w:r w:rsidR="008A1375" w:rsidRPr="001D76E4">
        <w:rPr>
          <w:sz w:val="24"/>
          <w:szCs w:val="24"/>
        </w:rPr>
        <w:t xml:space="preserve">Предложението </w:t>
      </w:r>
      <w:r w:rsidR="00545CFD" w:rsidRPr="001D76E4">
        <w:rPr>
          <w:sz w:val="24"/>
          <w:szCs w:val="24"/>
        </w:rPr>
        <w:t>на ИЗПЪЛНИТЕЛЯ</w:t>
      </w:r>
      <w:r w:rsidRPr="001D76E4">
        <w:rPr>
          <w:sz w:val="24"/>
          <w:szCs w:val="24"/>
        </w:rPr>
        <w:t xml:space="preserve">, съответното плащане се извършва в срок </w:t>
      </w:r>
      <w:r w:rsidR="008A1375" w:rsidRPr="001D76E4">
        <w:rPr>
          <w:sz w:val="24"/>
          <w:szCs w:val="24"/>
          <w:lang w:val="bg-BG"/>
        </w:rPr>
        <w:t>до</w:t>
      </w:r>
      <w:r w:rsidRPr="001D76E4">
        <w:rPr>
          <w:sz w:val="24"/>
          <w:szCs w:val="24"/>
        </w:rPr>
        <w:t xml:space="preserve"> 10 (десет) работни дни след отстраняване на несъответствията</w:t>
      </w:r>
      <w:r w:rsidR="00545CFD" w:rsidRPr="001D76E4">
        <w:rPr>
          <w:sz w:val="24"/>
          <w:szCs w:val="24"/>
        </w:rPr>
        <w:t xml:space="preserve"> или дефекта, или замяната на некачествения актив с нов</w:t>
      </w:r>
      <w:r w:rsidRPr="001D76E4">
        <w:rPr>
          <w:sz w:val="24"/>
          <w:szCs w:val="24"/>
        </w:rPr>
        <w:t xml:space="preserve">. Отстраняването на недостатъците е за сметка на </w:t>
      </w:r>
      <w:r w:rsidRPr="001D76E4">
        <w:rPr>
          <w:bCs/>
          <w:sz w:val="24"/>
          <w:szCs w:val="24"/>
        </w:rPr>
        <w:t>ИЗПЪЛНИТЕЛЯ</w:t>
      </w:r>
      <w:r w:rsidRPr="001D76E4">
        <w:rPr>
          <w:sz w:val="24"/>
          <w:szCs w:val="24"/>
        </w:rPr>
        <w:t>.</w:t>
      </w:r>
    </w:p>
    <w:p w:rsidR="00BB0D14" w:rsidRPr="001D76E4" w:rsidRDefault="00BB0D14" w:rsidP="001F0056">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1D76E4" w:rsidRDefault="00973E37" w:rsidP="001F0056">
      <w:pPr>
        <w:tabs>
          <w:tab w:val="left" w:pos="9781"/>
        </w:tabs>
        <w:spacing w:after="0" w:line="240" w:lineRule="auto"/>
        <w:ind w:firstLine="567"/>
        <w:jc w:val="center"/>
        <w:outlineLvl w:val="0"/>
        <w:rPr>
          <w:rFonts w:ascii="Times New Roman" w:hAnsi="Times New Roman" w:cs="Times New Roman"/>
          <w:b/>
          <w:bCs/>
          <w:sz w:val="24"/>
          <w:szCs w:val="24"/>
          <w:lang w:val="ru-RU"/>
        </w:rPr>
      </w:pPr>
      <w:r w:rsidRPr="001D76E4">
        <w:rPr>
          <w:rFonts w:ascii="Times New Roman" w:hAnsi="Times New Roman" w:cs="Times New Roman"/>
          <w:b/>
          <w:bCs/>
          <w:sz w:val="24"/>
          <w:szCs w:val="24"/>
        </w:rPr>
        <w:t>III</w:t>
      </w:r>
      <w:r w:rsidRPr="001D76E4">
        <w:rPr>
          <w:rFonts w:ascii="Times New Roman" w:hAnsi="Times New Roman" w:cs="Times New Roman"/>
          <w:b/>
          <w:bCs/>
          <w:sz w:val="24"/>
          <w:szCs w:val="24"/>
          <w:lang w:val="ru-RU"/>
        </w:rPr>
        <w:t>. СРОКОВЕ ПО ДОГОВОРА</w:t>
      </w:r>
    </w:p>
    <w:p w:rsidR="00973E37" w:rsidRPr="001D76E4" w:rsidRDefault="00973E37" w:rsidP="001F0056">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1D76E4" w:rsidRDefault="00973E37" w:rsidP="00B53443">
      <w:pPr>
        <w:tabs>
          <w:tab w:val="left" w:pos="2835"/>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lastRenderedPageBreak/>
        <w:t xml:space="preserve">Чл. </w:t>
      </w:r>
      <w:r w:rsidR="0064709A" w:rsidRPr="001D76E4">
        <w:rPr>
          <w:rFonts w:ascii="Times New Roman" w:hAnsi="Times New Roman" w:cs="Times New Roman"/>
          <w:b/>
          <w:i/>
          <w:sz w:val="24"/>
          <w:szCs w:val="24"/>
        </w:rPr>
        <w:t>7</w:t>
      </w:r>
      <w:r w:rsidRPr="001D76E4">
        <w:rPr>
          <w:rFonts w:ascii="Times New Roman" w:hAnsi="Times New Roman" w:cs="Times New Roman"/>
          <w:b/>
          <w:sz w:val="24"/>
          <w:szCs w:val="24"/>
        </w:rPr>
        <w:t>.</w:t>
      </w:r>
      <w:r w:rsidRPr="001D76E4">
        <w:rPr>
          <w:rFonts w:ascii="Times New Roman" w:hAnsi="Times New Roman" w:cs="Times New Roman"/>
          <w:sz w:val="24"/>
          <w:szCs w:val="24"/>
        </w:rPr>
        <w:t xml:space="preserve"> (1) Срокът на договора е периода от датата на подписването му от двете страни до подписването от тях или </w:t>
      </w:r>
      <w:r w:rsidR="00484A65" w:rsidRPr="001D76E4">
        <w:rPr>
          <w:rFonts w:ascii="Times New Roman" w:hAnsi="Times New Roman" w:cs="Times New Roman"/>
          <w:sz w:val="24"/>
          <w:szCs w:val="24"/>
        </w:rPr>
        <w:t xml:space="preserve">от </w:t>
      </w:r>
      <w:r w:rsidRPr="001D76E4">
        <w:rPr>
          <w:rFonts w:ascii="Times New Roman" w:hAnsi="Times New Roman" w:cs="Times New Roman"/>
          <w:sz w:val="24"/>
          <w:szCs w:val="24"/>
        </w:rPr>
        <w:t xml:space="preserve">техни упълномощени представители на </w:t>
      </w:r>
      <w:r w:rsidR="004473B8" w:rsidRPr="001D76E4">
        <w:rPr>
          <w:rFonts w:ascii="Times New Roman" w:hAnsi="Times New Roman" w:cs="Times New Roman"/>
          <w:sz w:val="24"/>
          <w:szCs w:val="24"/>
        </w:rPr>
        <w:t>Констативен/ни (</w:t>
      </w:r>
      <w:r w:rsidRPr="001D76E4">
        <w:rPr>
          <w:rFonts w:ascii="Times New Roman" w:hAnsi="Times New Roman" w:cs="Times New Roman"/>
          <w:sz w:val="24"/>
          <w:szCs w:val="24"/>
        </w:rPr>
        <w:t>приемо-предавателен/ни</w:t>
      </w:r>
      <w:r w:rsidR="004473B8" w:rsidRPr="001D76E4">
        <w:rPr>
          <w:rFonts w:ascii="Times New Roman" w:hAnsi="Times New Roman" w:cs="Times New Roman"/>
          <w:sz w:val="24"/>
          <w:szCs w:val="24"/>
        </w:rPr>
        <w:t>)</w:t>
      </w:r>
      <w:r w:rsidRPr="001D76E4">
        <w:rPr>
          <w:rFonts w:ascii="Times New Roman" w:hAnsi="Times New Roman" w:cs="Times New Roman"/>
          <w:sz w:val="24"/>
          <w:szCs w:val="24"/>
        </w:rPr>
        <w:t xml:space="preserve"> протокол/и, отразяващ</w:t>
      </w:r>
      <w:r w:rsidR="00484A65" w:rsidRPr="001D76E4">
        <w:rPr>
          <w:rFonts w:ascii="Times New Roman" w:hAnsi="Times New Roman" w:cs="Times New Roman"/>
          <w:sz w:val="24"/>
          <w:szCs w:val="24"/>
        </w:rPr>
        <w:t>/</w:t>
      </w:r>
      <w:r w:rsidRPr="001D76E4">
        <w:rPr>
          <w:rFonts w:ascii="Times New Roman" w:hAnsi="Times New Roman" w:cs="Times New Roman"/>
          <w:sz w:val="24"/>
          <w:szCs w:val="24"/>
        </w:rPr>
        <w:t>и</w:t>
      </w:r>
      <w:r w:rsidR="00410CC7" w:rsidRPr="001D76E4">
        <w:rPr>
          <w:rFonts w:ascii="Times New Roman" w:hAnsi="Times New Roman" w:cs="Times New Roman"/>
          <w:sz w:val="24"/>
          <w:szCs w:val="24"/>
        </w:rPr>
        <w:t xml:space="preserve"> завършването на дейностите по </w:t>
      </w:r>
      <w:r w:rsidRPr="001D76E4">
        <w:rPr>
          <w:rFonts w:ascii="Times New Roman" w:hAnsi="Times New Roman" w:cs="Times New Roman"/>
          <w:sz w:val="24"/>
          <w:szCs w:val="24"/>
        </w:rPr>
        <w:t>доставка</w:t>
      </w:r>
      <w:r w:rsidR="00484A65" w:rsidRPr="001D76E4">
        <w:rPr>
          <w:rFonts w:ascii="Times New Roman" w:hAnsi="Times New Roman" w:cs="Times New Roman"/>
          <w:sz w:val="24"/>
          <w:szCs w:val="24"/>
        </w:rPr>
        <w:t>та</w:t>
      </w:r>
      <w:r w:rsidR="00757410" w:rsidRPr="001D76E4">
        <w:rPr>
          <w:rFonts w:ascii="Times New Roman" w:hAnsi="Times New Roman" w:cs="Times New Roman"/>
          <w:sz w:val="24"/>
          <w:szCs w:val="24"/>
        </w:rPr>
        <w:t xml:space="preserve"> </w:t>
      </w:r>
      <w:r w:rsidR="00484A65" w:rsidRPr="001D76E4">
        <w:rPr>
          <w:rFonts w:ascii="Times New Roman" w:hAnsi="Times New Roman" w:cs="Times New Roman"/>
          <w:sz w:val="24"/>
          <w:szCs w:val="24"/>
          <w:lang w:val="ru-RU"/>
        </w:rPr>
        <w:t>на активите</w:t>
      </w:r>
      <w:r w:rsidR="00672666" w:rsidRPr="001D76E4">
        <w:rPr>
          <w:rFonts w:ascii="Times New Roman" w:hAnsi="Times New Roman" w:cs="Times New Roman"/>
          <w:sz w:val="24"/>
          <w:szCs w:val="24"/>
          <w:lang w:val="ru-RU"/>
        </w:rPr>
        <w:t xml:space="preserve"> и приемането им без забележкта</w:t>
      </w:r>
      <w:r w:rsidRPr="001D76E4">
        <w:rPr>
          <w:rFonts w:ascii="Times New Roman" w:hAnsi="Times New Roman" w:cs="Times New Roman"/>
          <w:sz w:val="24"/>
          <w:szCs w:val="24"/>
        </w:rPr>
        <w:t>.</w:t>
      </w:r>
    </w:p>
    <w:p w:rsidR="0029319E" w:rsidRPr="001D76E4"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(2) Времетраенето на дейностите, предмет на настоящия договор е  </w:t>
      </w:r>
      <w:r w:rsidRPr="001D76E4">
        <w:rPr>
          <w:rFonts w:ascii="Times New Roman" w:hAnsi="Times New Roman" w:cs="Times New Roman"/>
          <w:b/>
          <w:i/>
          <w:sz w:val="24"/>
          <w:szCs w:val="24"/>
        </w:rPr>
        <w:t>............. (.....................) календарни дни</w:t>
      </w:r>
      <w:r w:rsidRPr="001D76E4">
        <w:rPr>
          <w:rFonts w:ascii="Times New Roman" w:hAnsi="Times New Roman" w:cs="Times New Roman"/>
          <w:sz w:val="24"/>
          <w:szCs w:val="24"/>
        </w:rPr>
        <w:t xml:space="preserve">, съгласно oфертата на ИЗПЪЛНИТЕЛЯ, считано от датата на </w:t>
      </w:r>
      <w:r w:rsidR="00F17AC3" w:rsidRPr="001D76E4">
        <w:rPr>
          <w:rFonts w:ascii="Times New Roman" w:hAnsi="Times New Roman" w:cs="Times New Roman"/>
          <w:sz w:val="24"/>
          <w:szCs w:val="24"/>
        </w:rPr>
        <w:t>подписване на настоящия договор</w:t>
      </w:r>
      <w:r w:rsidRPr="001D76E4">
        <w:rPr>
          <w:rFonts w:ascii="Times New Roman" w:hAnsi="Times New Roman" w:cs="Times New Roman"/>
          <w:sz w:val="24"/>
          <w:szCs w:val="24"/>
        </w:rPr>
        <w:t>.</w:t>
      </w:r>
    </w:p>
    <w:p w:rsidR="00F17AC3" w:rsidRPr="001D76E4"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 xml:space="preserve">Чл. </w:t>
      </w:r>
      <w:r w:rsidR="0064709A" w:rsidRPr="001D76E4">
        <w:rPr>
          <w:rFonts w:ascii="Times New Roman" w:hAnsi="Times New Roman" w:cs="Times New Roman"/>
          <w:b/>
          <w:i/>
          <w:sz w:val="24"/>
          <w:szCs w:val="24"/>
        </w:rPr>
        <w:t>8</w:t>
      </w:r>
      <w:r w:rsidR="0029319E" w:rsidRPr="001D76E4">
        <w:rPr>
          <w:rFonts w:ascii="Times New Roman" w:hAnsi="Times New Roman" w:cs="Times New Roman"/>
          <w:b/>
          <w:i/>
          <w:sz w:val="24"/>
          <w:szCs w:val="24"/>
        </w:rPr>
        <w:t>.</w:t>
      </w:r>
      <w:r w:rsidR="0029319E" w:rsidRPr="001D76E4">
        <w:rPr>
          <w:rFonts w:ascii="Times New Roman" w:hAnsi="Times New Roman" w:cs="Times New Roman"/>
          <w:sz w:val="24"/>
          <w:szCs w:val="24"/>
        </w:rPr>
        <w:t xml:space="preserve"> </w:t>
      </w:r>
      <w:r w:rsidRPr="001D76E4">
        <w:rPr>
          <w:rFonts w:ascii="Times New Roman" w:hAnsi="Times New Roman" w:cs="Times New Roman"/>
          <w:sz w:val="24"/>
          <w:szCs w:val="24"/>
        </w:rPr>
        <w:t xml:space="preserve">(1) </w:t>
      </w:r>
      <w:r w:rsidR="00672666" w:rsidRPr="001D76E4">
        <w:rPr>
          <w:rFonts w:ascii="Times New Roman" w:hAnsi="Times New Roman" w:cs="Times New Roman"/>
          <w:sz w:val="24"/>
          <w:szCs w:val="24"/>
          <w:lang w:val="ru-RU"/>
        </w:rPr>
        <w:t>Посудата и мекият инвентар</w:t>
      </w:r>
      <w:r w:rsidR="0029319E" w:rsidRPr="001D76E4">
        <w:rPr>
          <w:rFonts w:ascii="Times New Roman" w:hAnsi="Times New Roman" w:cs="Times New Roman"/>
          <w:sz w:val="24"/>
          <w:szCs w:val="24"/>
        </w:rPr>
        <w:t xml:space="preserve">, </w:t>
      </w:r>
      <w:r w:rsidRPr="001D76E4">
        <w:rPr>
          <w:rFonts w:ascii="Times New Roman" w:hAnsi="Times New Roman" w:cs="Times New Roman"/>
          <w:sz w:val="24"/>
          <w:szCs w:val="24"/>
        </w:rPr>
        <w:t>предмет на</w:t>
      </w:r>
      <w:r w:rsidR="0029319E" w:rsidRPr="001D76E4">
        <w:rPr>
          <w:rFonts w:ascii="Times New Roman" w:hAnsi="Times New Roman" w:cs="Times New Roman"/>
          <w:sz w:val="24"/>
          <w:szCs w:val="24"/>
        </w:rPr>
        <w:t xml:space="preserve"> договора, ще се достав</w:t>
      </w:r>
      <w:r w:rsidRPr="001D76E4">
        <w:rPr>
          <w:rFonts w:ascii="Times New Roman" w:hAnsi="Times New Roman" w:cs="Times New Roman"/>
          <w:sz w:val="24"/>
          <w:szCs w:val="24"/>
        </w:rPr>
        <w:t>ят</w:t>
      </w:r>
      <w:r w:rsidR="0029319E" w:rsidRPr="001D76E4">
        <w:rPr>
          <w:rFonts w:ascii="Times New Roman" w:hAnsi="Times New Roman" w:cs="Times New Roman"/>
          <w:sz w:val="24"/>
          <w:szCs w:val="24"/>
        </w:rPr>
        <w:t xml:space="preserve"> в </w:t>
      </w:r>
      <w:r w:rsidRPr="001D76E4">
        <w:rPr>
          <w:rFonts w:ascii="Times New Roman" w:hAnsi="Times New Roman" w:cs="Times New Roman"/>
          <w:sz w:val="24"/>
          <w:szCs w:val="24"/>
        </w:rPr>
        <w:t>срока по предходната разпоредба,</w:t>
      </w:r>
      <w:r w:rsidR="0029319E" w:rsidRPr="001D76E4">
        <w:rPr>
          <w:rFonts w:ascii="Times New Roman" w:hAnsi="Times New Roman" w:cs="Times New Roman"/>
          <w:sz w:val="24"/>
          <w:szCs w:val="24"/>
        </w:rPr>
        <w:t xml:space="preserve"> след предварително съгласуване </w:t>
      </w:r>
      <w:r w:rsidR="001E5B82" w:rsidRPr="001D76E4">
        <w:rPr>
          <w:rFonts w:ascii="Times New Roman" w:hAnsi="Times New Roman" w:cs="Times New Roman"/>
          <w:sz w:val="24"/>
          <w:szCs w:val="24"/>
        </w:rPr>
        <w:t xml:space="preserve">с ВЪЗЛОЖИТЕЛЯ, или Директора на детското заведение </w:t>
      </w:r>
      <w:r w:rsidR="002824AC" w:rsidRPr="001D76E4">
        <w:rPr>
          <w:rFonts w:ascii="Times New Roman" w:hAnsi="Times New Roman" w:cs="Times New Roman"/>
          <w:sz w:val="24"/>
          <w:szCs w:val="24"/>
        </w:rPr>
        <w:t xml:space="preserve">на деня и часа за </w:t>
      </w:r>
      <w:r w:rsidR="000877EA" w:rsidRPr="001D76E4">
        <w:rPr>
          <w:rFonts w:ascii="Times New Roman" w:hAnsi="Times New Roman" w:cs="Times New Roman"/>
          <w:sz w:val="24"/>
          <w:szCs w:val="24"/>
        </w:rPr>
        <w:t xml:space="preserve">извършване на </w:t>
      </w:r>
      <w:r w:rsidR="00672666" w:rsidRPr="001D76E4">
        <w:rPr>
          <w:rFonts w:ascii="Times New Roman" w:hAnsi="Times New Roman" w:cs="Times New Roman"/>
          <w:sz w:val="24"/>
          <w:szCs w:val="24"/>
        </w:rPr>
        <w:t>доставките</w:t>
      </w:r>
      <w:r w:rsidR="001E5B82" w:rsidRPr="001D76E4">
        <w:rPr>
          <w:rFonts w:ascii="Times New Roman" w:hAnsi="Times New Roman" w:cs="Times New Roman"/>
          <w:sz w:val="24"/>
          <w:szCs w:val="24"/>
        </w:rPr>
        <w:t>.</w:t>
      </w:r>
    </w:p>
    <w:p w:rsidR="00C402FA" w:rsidRPr="001D76E4"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(2) </w:t>
      </w:r>
      <w:r w:rsidR="0029319E" w:rsidRPr="001D76E4">
        <w:rPr>
          <w:rFonts w:ascii="Times New Roman" w:hAnsi="Times New Roman" w:cs="Times New Roman"/>
          <w:sz w:val="24"/>
          <w:szCs w:val="24"/>
        </w:rPr>
        <w:t xml:space="preserve">ИЗПЪЛНИТЕЛЯТ е длъжен да достави </w:t>
      </w:r>
      <w:r w:rsidRPr="001D76E4">
        <w:rPr>
          <w:rFonts w:ascii="Times New Roman" w:hAnsi="Times New Roman" w:cs="Times New Roman"/>
          <w:sz w:val="24"/>
          <w:szCs w:val="24"/>
        </w:rPr>
        <w:t>активите</w:t>
      </w:r>
      <w:r w:rsidR="0029319E" w:rsidRPr="001D76E4">
        <w:rPr>
          <w:rFonts w:ascii="Times New Roman" w:hAnsi="Times New Roman" w:cs="Times New Roman"/>
          <w:sz w:val="24"/>
          <w:szCs w:val="24"/>
        </w:rPr>
        <w:t xml:space="preserve"> в рамките на установеното работно време на </w:t>
      </w:r>
      <w:r w:rsidR="004473B8" w:rsidRPr="001D76E4">
        <w:rPr>
          <w:rFonts w:ascii="Times New Roman" w:hAnsi="Times New Roman" w:cs="Times New Roman"/>
          <w:sz w:val="24"/>
          <w:szCs w:val="24"/>
        </w:rPr>
        <w:t>детско</w:t>
      </w:r>
      <w:r w:rsidR="009442BB" w:rsidRPr="001D76E4">
        <w:rPr>
          <w:rFonts w:ascii="Times New Roman" w:hAnsi="Times New Roman" w:cs="Times New Roman"/>
          <w:sz w:val="24"/>
          <w:szCs w:val="24"/>
        </w:rPr>
        <w:t>то</w:t>
      </w:r>
      <w:r w:rsidR="004473B8" w:rsidRPr="001D76E4">
        <w:rPr>
          <w:rFonts w:ascii="Times New Roman" w:hAnsi="Times New Roman" w:cs="Times New Roman"/>
          <w:sz w:val="24"/>
          <w:szCs w:val="24"/>
        </w:rPr>
        <w:t xml:space="preserve"> заведение </w:t>
      </w:r>
      <w:r w:rsidR="0029319E" w:rsidRPr="001D76E4">
        <w:rPr>
          <w:rFonts w:ascii="Times New Roman" w:hAnsi="Times New Roman" w:cs="Times New Roman"/>
          <w:sz w:val="24"/>
          <w:szCs w:val="24"/>
        </w:rPr>
        <w:t>- в интервала от 08:30 часа до 1</w:t>
      </w:r>
      <w:r w:rsidR="004473B8" w:rsidRPr="001D76E4">
        <w:rPr>
          <w:rFonts w:ascii="Times New Roman" w:hAnsi="Times New Roman" w:cs="Times New Roman"/>
          <w:sz w:val="24"/>
          <w:szCs w:val="24"/>
        </w:rPr>
        <w:t>7</w:t>
      </w:r>
      <w:r w:rsidR="0029319E" w:rsidRPr="001D76E4">
        <w:rPr>
          <w:rFonts w:ascii="Times New Roman" w:hAnsi="Times New Roman" w:cs="Times New Roman"/>
          <w:sz w:val="24"/>
          <w:szCs w:val="24"/>
        </w:rPr>
        <w:t>:</w:t>
      </w:r>
      <w:r w:rsidR="004473B8" w:rsidRPr="001D76E4">
        <w:rPr>
          <w:rFonts w:ascii="Times New Roman" w:hAnsi="Times New Roman" w:cs="Times New Roman"/>
          <w:sz w:val="24"/>
          <w:szCs w:val="24"/>
        </w:rPr>
        <w:t>3</w:t>
      </w:r>
      <w:r w:rsidR="0029319E" w:rsidRPr="001D76E4">
        <w:rPr>
          <w:rFonts w:ascii="Times New Roman" w:hAnsi="Times New Roman" w:cs="Times New Roman"/>
          <w:sz w:val="24"/>
          <w:szCs w:val="24"/>
        </w:rPr>
        <w:t xml:space="preserve">0 часа, от понеделник до петък, без официалните празници. </w:t>
      </w:r>
    </w:p>
    <w:p w:rsidR="0029319E" w:rsidRPr="001D76E4" w:rsidRDefault="00D614B8" w:rsidP="00B53443">
      <w:pPr>
        <w:tabs>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(3) </w:t>
      </w:r>
      <w:r w:rsidR="0029319E" w:rsidRPr="001D76E4">
        <w:rPr>
          <w:rFonts w:ascii="Times New Roman" w:hAnsi="Times New Roman" w:cs="Times New Roman"/>
          <w:sz w:val="24"/>
          <w:szCs w:val="24"/>
        </w:rPr>
        <w:t xml:space="preserve">При условие, че </w:t>
      </w:r>
      <w:r w:rsidR="00672666" w:rsidRPr="001D76E4">
        <w:rPr>
          <w:rFonts w:ascii="Times New Roman" w:hAnsi="Times New Roman" w:cs="Times New Roman"/>
          <w:sz w:val="24"/>
          <w:szCs w:val="24"/>
        </w:rPr>
        <w:t>доставките</w:t>
      </w:r>
      <w:r w:rsidR="0029319E" w:rsidRPr="001D76E4">
        <w:rPr>
          <w:rFonts w:ascii="Times New Roman" w:hAnsi="Times New Roman" w:cs="Times New Roman"/>
          <w:sz w:val="24"/>
          <w:szCs w:val="24"/>
        </w:rPr>
        <w:t xml:space="preserve"> са изпълнени съгласно изискванията на ВЪЗЛОЖИТЕЛЯ по този договор, се съставя</w:t>
      </w:r>
      <w:r w:rsidR="003709AA" w:rsidRPr="001D76E4">
        <w:rPr>
          <w:rFonts w:ascii="Times New Roman" w:hAnsi="Times New Roman" w:cs="Times New Roman"/>
          <w:sz w:val="24"/>
          <w:szCs w:val="24"/>
        </w:rPr>
        <w:t>/</w:t>
      </w:r>
      <w:r w:rsidR="00A64383" w:rsidRPr="001D76E4">
        <w:rPr>
          <w:rFonts w:ascii="Times New Roman" w:hAnsi="Times New Roman" w:cs="Times New Roman"/>
          <w:sz w:val="24"/>
          <w:szCs w:val="24"/>
        </w:rPr>
        <w:t>т</w:t>
      </w:r>
      <w:r w:rsidR="0029319E" w:rsidRPr="001D76E4">
        <w:rPr>
          <w:rFonts w:ascii="Times New Roman" w:hAnsi="Times New Roman" w:cs="Times New Roman"/>
          <w:sz w:val="24"/>
          <w:szCs w:val="24"/>
        </w:rPr>
        <w:t xml:space="preserve"> двустранно подписан</w:t>
      </w:r>
      <w:r w:rsidR="003709AA" w:rsidRPr="001D76E4">
        <w:rPr>
          <w:rFonts w:ascii="Times New Roman" w:hAnsi="Times New Roman" w:cs="Times New Roman"/>
          <w:sz w:val="24"/>
          <w:szCs w:val="24"/>
        </w:rPr>
        <w:t>/</w:t>
      </w:r>
      <w:r w:rsidR="006E5E0E" w:rsidRPr="001D76E4">
        <w:rPr>
          <w:rFonts w:ascii="Times New Roman" w:hAnsi="Times New Roman" w:cs="Times New Roman"/>
          <w:sz w:val="24"/>
          <w:szCs w:val="24"/>
        </w:rPr>
        <w:t>и</w:t>
      </w:r>
      <w:r w:rsidR="0029319E" w:rsidRPr="001D76E4">
        <w:rPr>
          <w:rFonts w:ascii="Times New Roman" w:hAnsi="Times New Roman" w:cs="Times New Roman"/>
          <w:sz w:val="24"/>
          <w:szCs w:val="24"/>
        </w:rPr>
        <w:t xml:space="preserve"> </w:t>
      </w:r>
      <w:r w:rsidR="00EC5EB2" w:rsidRPr="001D76E4">
        <w:rPr>
          <w:rFonts w:ascii="Times New Roman" w:hAnsi="Times New Roman" w:cs="Times New Roman"/>
          <w:sz w:val="24"/>
          <w:szCs w:val="24"/>
        </w:rPr>
        <w:t xml:space="preserve">от упълномощени представители на </w:t>
      </w:r>
      <w:r w:rsidR="00EC5EB2" w:rsidRPr="002809E3">
        <w:rPr>
          <w:rFonts w:ascii="Times New Roman" w:hAnsi="Times New Roman" w:cs="Times New Roman"/>
          <w:sz w:val="24"/>
          <w:szCs w:val="24"/>
        </w:rPr>
        <w:t xml:space="preserve">Страните </w:t>
      </w:r>
      <w:r w:rsidR="003709AA" w:rsidRPr="002809E3">
        <w:rPr>
          <w:rFonts w:ascii="Times New Roman" w:hAnsi="Times New Roman" w:cs="Times New Roman"/>
          <w:sz w:val="24"/>
          <w:szCs w:val="24"/>
        </w:rPr>
        <w:t xml:space="preserve">Констативен/ни </w:t>
      </w:r>
      <w:r w:rsidR="0029319E" w:rsidRPr="002809E3">
        <w:rPr>
          <w:rFonts w:ascii="Times New Roman" w:hAnsi="Times New Roman" w:cs="Times New Roman"/>
          <w:sz w:val="24"/>
          <w:szCs w:val="24"/>
        </w:rPr>
        <w:t>протокол</w:t>
      </w:r>
      <w:r w:rsidR="003709AA" w:rsidRPr="002809E3">
        <w:rPr>
          <w:rFonts w:ascii="Times New Roman" w:hAnsi="Times New Roman" w:cs="Times New Roman"/>
          <w:sz w:val="24"/>
          <w:szCs w:val="24"/>
        </w:rPr>
        <w:t>/</w:t>
      </w:r>
      <w:r w:rsidR="006E5E0E" w:rsidRPr="002809E3">
        <w:rPr>
          <w:rFonts w:ascii="Times New Roman" w:hAnsi="Times New Roman" w:cs="Times New Roman"/>
          <w:sz w:val="24"/>
          <w:szCs w:val="24"/>
        </w:rPr>
        <w:t>и</w:t>
      </w:r>
      <w:r w:rsidR="0029319E" w:rsidRPr="002809E3">
        <w:rPr>
          <w:rFonts w:ascii="Times New Roman" w:hAnsi="Times New Roman" w:cs="Times New Roman"/>
          <w:sz w:val="24"/>
          <w:szCs w:val="24"/>
        </w:rPr>
        <w:t xml:space="preserve"> </w:t>
      </w:r>
      <w:r w:rsidR="003709AA" w:rsidRPr="002809E3">
        <w:rPr>
          <w:rFonts w:ascii="Times New Roman" w:hAnsi="Times New Roman" w:cs="Times New Roman"/>
          <w:sz w:val="24"/>
          <w:szCs w:val="24"/>
        </w:rPr>
        <w:t xml:space="preserve">(приемо-предавателен/ни протокол/и) </w:t>
      </w:r>
      <w:r w:rsidR="0029319E" w:rsidRPr="002809E3">
        <w:rPr>
          <w:rFonts w:ascii="Times New Roman" w:hAnsi="Times New Roman" w:cs="Times New Roman"/>
          <w:sz w:val="24"/>
          <w:szCs w:val="24"/>
        </w:rPr>
        <w:t xml:space="preserve">за наличността и комплектността на </w:t>
      </w:r>
      <w:r w:rsidR="00672666" w:rsidRPr="002809E3">
        <w:rPr>
          <w:rFonts w:ascii="Times New Roman" w:hAnsi="Times New Roman" w:cs="Times New Roman"/>
          <w:sz w:val="24"/>
          <w:szCs w:val="24"/>
          <w:lang w:val="ru-RU"/>
        </w:rPr>
        <w:t>посудата и мекиия инвентар</w:t>
      </w:r>
      <w:r w:rsidR="0029319E" w:rsidRPr="002809E3">
        <w:rPr>
          <w:rFonts w:ascii="Times New Roman" w:hAnsi="Times New Roman" w:cs="Times New Roman"/>
          <w:sz w:val="24"/>
          <w:szCs w:val="24"/>
        </w:rPr>
        <w:t>. В случай, че доставен</w:t>
      </w:r>
      <w:r w:rsidR="00672666" w:rsidRPr="002809E3">
        <w:rPr>
          <w:rFonts w:ascii="Times New Roman" w:hAnsi="Times New Roman" w:cs="Times New Roman"/>
          <w:sz w:val="24"/>
          <w:szCs w:val="24"/>
        </w:rPr>
        <w:t>ите</w:t>
      </w:r>
      <w:r w:rsidR="0029319E" w:rsidRPr="002809E3">
        <w:rPr>
          <w:rFonts w:ascii="Times New Roman" w:hAnsi="Times New Roman" w:cs="Times New Roman"/>
          <w:sz w:val="24"/>
          <w:szCs w:val="24"/>
        </w:rPr>
        <w:t xml:space="preserve"> </w:t>
      </w:r>
      <w:r w:rsidR="00672666" w:rsidRPr="002809E3">
        <w:rPr>
          <w:rFonts w:ascii="Times New Roman" w:hAnsi="Times New Roman" w:cs="Times New Roman"/>
          <w:sz w:val="24"/>
          <w:szCs w:val="24"/>
        </w:rPr>
        <w:t>активи</w:t>
      </w:r>
      <w:r w:rsidR="00A64383" w:rsidRPr="002809E3">
        <w:rPr>
          <w:rFonts w:ascii="Times New Roman" w:hAnsi="Times New Roman" w:cs="Times New Roman"/>
          <w:sz w:val="24"/>
          <w:szCs w:val="24"/>
        </w:rPr>
        <w:t xml:space="preserve"> </w:t>
      </w:r>
      <w:r w:rsidR="0029319E" w:rsidRPr="002809E3">
        <w:rPr>
          <w:rFonts w:ascii="Times New Roman" w:hAnsi="Times New Roman" w:cs="Times New Roman"/>
          <w:sz w:val="24"/>
          <w:szCs w:val="24"/>
        </w:rPr>
        <w:t>не отговаря</w:t>
      </w:r>
      <w:r w:rsidR="00672666" w:rsidRPr="002809E3">
        <w:rPr>
          <w:rFonts w:ascii="Times New Roman" w:hAnsi="Times New Roman" w:cs="Times New Roman"/>
          <w:sz w:val="24"/>
          <w:szCs w:val="24"/>
        </w:rPr>
        <w:t>т</w:t>
      </w:r>
      <w:r w:rsidR="0029319E" w:rsidRPr="002809E3">
        <w:rPr>
          <w:rFonts w:ascii="Times New Roman" w:hAnsi="Times New Roman" w:cs="Times New Roman"/>
          <w:sz w:val="24"/>
          <w:szCs w:val="24"/>
        </w:rPr>
        <w:t xml:space="preserve"> на уговореното по този договор, ВЪЗЛОЖИТЕЛЯТ има правата по чл. </w:t>
      </w:r>
      <w:r w:rsidR="002809E3" w:rsidRPr="002809E3">
        <w:rPr>
          <w:rFonts w:ascii="Times New Roman" w:hAnsi="Times New Roman" w:cs="Times New Roman"/>
          <w:sz w:val="24"/>
          <w:szCs w:val="24"/>
        </w:rPr>
        <w:t>11</w:t>
      </w:r>
      <w:r w:rsidR="00AB39A6" w:rsidRPr="002809E3">
        <w:rPr>
          <w:rFonts w:ascii="Times New Roman" w:hAnsi="Times New Roman" w:cs="Times New Roman"/>
          <w:sz w:val="24"/>
          <w:szCs w:val="24"/>
        </w:rPr>
        <w:t xml:space="preserve">, т. </w:t>
      </w:r>
      <w:r w:rsidR="00F1674D" w:rsidRPr="002809E3">
        <w:rPr>
          <w:rFonts w:ascii="Times New Roman" w:hAnsi="Times New Roman" w:cs="Times New Roman"/>
          <w:sz w:val="24"/>
          <w:szCs w:val="24"/>
        </w:rPr>
        <w:t>4.</w:t>
      </w:r>
      <w:r w:rsidR="0029319E" w:rsidRPr="002809E3">
        <w:rPr>
          <w:rFonts w:ascii="Times New Roman" w:hAnsi="Times New Roman" w:cs="Times New Roman"/>
          <w:sz w:val="24"/>
          <w:szCs w:val="24"/>
        </w:rPr>
        <w:t xml:space="preserve"> </w:t>
      </w:r>
      <w:r w:rsidR="00CD179E" w:rsidRPr="002809E3">
        <w:rPr>
          <w:rFonts w:ascii="Times New Roman" w:hAnsi="Times New Roman" w:cs="Times New Roman"/>
          <w:sz w:val="24"/>
          <w:szCs w:val="24"/>
        </w:rPr>
        <w:t>по-долу</w:t>
      </w:r>
      <w:r w:rsidR="0029319E" w:rsidRPr="002809E3">
        <w:rPr>
          <w:rFonts w:ascii="Times New Roman" w:hAnsi="Times New Roman" w:cs="Times New Roman"/>
          <w:sz w:val="24"/>
          <w:szCs w:val="24"/>
        </w:rPr>
        <w:t>.</w:t>
      </w:r>
    </w:p>
    <w:p w:rsidR="00A55000" w:rsidRPr="001D76E4" w:rsidRDefault="00A55000" w:rsidP="00B53443">
      <w:pPr>
        <w:tabs>
          <w:tab w:val="left" w:pos="9781"/>
        </w:tabs>
        <w:spacing w:after="0" w:line="240" w:lineRule="auto"/>
        <w:ind w:firstLine="567"/>
        <w:jc w:val="both"/>
        <w:rPr>
          <w:rFonts w:ascii="Times New Roman" w:hAnsi="Times New Roman" w:cs="Times New Roman"/>
          <w:sz w:val="24"/>
          <w:szCs w:val="24"/>
        </w:rPr>
      </w:pPr>
    </w:p>
    <w:p w:rsidR="0064709A" w:rsidRPr="001D76E4" w:rsidRDefault="00973E37" w:rsidP="00B53443">
      <w:pPr>
        <w:tabs>
          <w:tab w:val="left" w:pos="9781"/>
        </w:tabs>
        <w:spacing w:after="0" w:line="240" w:lineRule="auto"/>
        <w:ind w:firstLine="567"/>
        <w:jc w:val="center"/>
        <w:rPr>
          <w:rFonts w:ascii="Times New Roman" w:hAnsi="Times New Roman" w:cs="Times New Roman"/>
          <w:b/>
          <w:sz w:val="24"/>
          <w:szCs w:val="24"/>
        </w:rPr>
      </w:pPr>
      <w:r w:rsidRPr="001D76E4">
        <w:rPr>
          <w:rFonts w:ascii="Times New Roman" w:hAnsi="Times New Roman" w:cs="Times New Roman"/>
          <w:b/>
          <w:sz w:val="24"/>
          <w:szCs w:val="24"/>
        </w:rPr>
        <w:t xml:space="preserve">IV. </w:t>
      </w:r>
      <w:r w:rsidR="0064709A" w:rsidRPr="001D76E4">
        <w:rPr>
          <w:rFonts w:ascii="Times New Roman" w:hAnsi="Times New Roman" w:cs="Times New Roman"/>
          <w:b/>
          <w:sz w:val="24"/>
          <w:szCs w:val="24"/>
          <w:lang w:val="ru-RU"/>
        </w:rPr>
        <w:t>ПРЕДАВАНЕ НА СОБСТВЕНОСТТА</w:t>
      </w:r>
    </w:p>
    <w:p w:rsidR="00973E37" w:rsidRPr="001D76E4" w:rsidRDefault="00973E37" w:rsidP="00B53443">
      <w:pPr>
        <w:tabs>
          <w:tab w:val="left" w:pos="9781"/>
        </w:tabs>
        <w:spacing w:after="0" w:line="240" w:lineRule="auto"/>
        <w:ind w:firstLine="567"/>
        <w:jc w:val="both"/>
        <w:rPr>
          <w:rFonts w:ascii="Times New Roman" w:hAnsi="Times New Roman" w:cs="Times New Roman"/>
          <w:sz w:val="24"/>
          <w:szCs w:val="24"/>
        </w:rPr>
      </w:pPr>
    </w:p>
    <w:p w:rsidR="0064709A" w:rsidRPr="001D76E4" w:rsidRDefault="0064709A" w:rsidP="00B53443">
      <w:pPr>
        <w:tabs>
          <w:tab w:val="left" w:pos="978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Чл.9</w:t>
      </w:r>
      <w:r w:rsidR="00973E37" w:rsidRPr="001D76E4">
        <w:rPr>
          <w:rFonts w:ascii="Times New Roman" w:hAnsi="Times New Roman" w:cs="Times New Roman"/>
          <w:b/>
          <w:sz w:val="24"/>
          <w:szCs w:val="24"/>
        </w:rPr>
        <w:t>.</w:t>
      </w:r>
      <w:r w:rsidR="00973E37" w:rsidRPr="001D76E4">
        <w:rPr>
          <w:rFonts w:ascii="Times New Roman" w:hAnsi="Times New Roman" w:cs="Times New Roman"/>
          <w:sz w:val="24"/>
          <w:szCs w:val="24"/>
        </w:rPr>
        <w:t xml:space="preserve"> (1) </w:t>
      </w:r>
      <w:r w:rsidRPr="001D76E4">
        <w:rPr>
          <w:rFonts w:ascii="Times New Roman" w:hAnsi="Times New Roman" w:cs="Times New Roman"/>
          <w:sz w:val="24"/>
          <w:szCs w:val="24"/>
        </w:rPr>
        <w:t xml:space="preserve">Собствеността на </w:t>
      </w:r>
      <w:r w:rsidR="00FB56F5" w:rsidRPr="001D76E4">
        <w:rPr>
          <w:rFonts w:ascii="Times New Roman" w:hAnsi="Times New Roman" w:cs="Times New Roman"/>
          <w:sz w:val="24"/>
          <w:szCs w:val="24"/>
          <w:lang w:val="ru-RU"/>
        </w:rPr>
        <w:t>активите</w:t>
      </w:r>
      <w:r w:rsidRPr="001D76E4">
        <w:rPr>
          <w:rFonts w:ascii="Times New Roman" w:hAnsi="Times New Roman" w:cs="Times New Roman"/>
          <w:sz w:val="24"/>
          <w:szCs w:val="24"/>
        </w:rPr>
        <w:t xml:space="preserve">, обект на поръчката, преминава върху ВЪЗЛОЖИТЕЛЯ след окончателното приключване на доставката </w:t>
      </w:r>
      <w:r w:rsidR="00BC0262" w:rsidRPr="001D76E4">
        <w:rPr>
          <w:rFonts w:ascii="Times New Roman" w:hAnsi="Times New Roman" w:cs="Times New Roman"/>
          <w:sz w:val="24"/>
          <w:szCs w:val="24"/>
        </w:rPr>
        <w:t>им</w:t>
      </w:r>
      <w:r w:rsidRPr="001D76E4">
        <w:rPr>
          <w:rFonts w:ascii="Times New Roman" w:hAnsi="Times New Roman" w:cs="Times New Roman"/>
          <w:sz w:val="24"/>
          <w:szCs w:val="24"/>
        </w:rPr>
        <w:t xml:space="preserve"> и ефективното заплащане на пълната цена, договорена в чл.</w:t>
      </w:r>
      <w:r w:rsidR="00D614B8" w:rsidRPr="001D76E4">
        <w:rPr>
          <w:rFonts w:ascii="Times New Roman" w:hAnsi="Times New Roman" w:cs="Times New Roman"/>
          <w:sz w:val="24"/>
          <w:szCs w:val="24"/>
        </w:rPr>
        <w:t xml:space="preserve"> </w:t>
      </w:r>
      <w:r w:rsidRPr="001D76E4">
        <w:rPr>
          <w:rFonts w:ascii="Times New Roman" w:hAnsi="Times New Roman" w:cs="Times New Roman"/>
          <w:sz w:val="24"/>
          <w:szCs w:val="24"/>
        </w:rPr>
        <w:t>4</w:t>
      </w:r>
      <w:r w:rsidR="003709AA" w:rsidRPr="001D76E4">
        <w:rPr>
          <w:rFonts w:ascii="Times New Roman" w:hAnsi="Times New Roman" w:cs="Times New Roman"/>
          <w:sz w:val="24"/>
          <w:szCs w:val="24"/>
        </w:rPr>
        <w:t>, ал. 1</w:t>
      </w:r>
      <w:r w:rsidRPr="001D76E4">
        <w:rPr>
          <w:rFonts w:ascii="Times New Roman" w:hAnsi="Times New Roman" w:cs="Times New Roman"/>
          <w:sz w:val="24"/>
          <w:szCs w:val="24"/>
        </w:rPr>
        <w:t xml:space="preserve"> от настоящия договор.</w:t>
      </w:r>
    </w:p>
    <w:p w:rsidR="0064709A" w:rsidRPr="001D76E4" w:rsidRDefault="0064709A" w:rsidP="00B53443">
      <w:pPr>
        <w:spacing w:before="60" w:after="0" w:line="240" w:lineRule="auto"/>
        <w:ind w:firstLine="567"/>
        <w:jc w:val="both"/>
        <w:rPr>
          <w:rFonts w:ascii="Times New Roman" w:hAnsi="Times New Roman" w:cs="Times New Roman"/>
          <w:sz w:val="24"/>
        </w:rPr>
      </w:pPr>
      <w:r w:rsidRPr="001D76E4">
        <w:rPr>
          <w:rFonts w:ascii="Times New Roman" w:hAnsi="Times New Roman" w:cs="Times New Roman"/>
          <w:sz w:val="24"/>
        </w:rPr>
        <w:t>(2)</w:t>
      </w:r>
      <w:r w:rsidRPr="001D76E4">
        <w:rPr>
          <w:rFonts w:ascii="Times New Roman" w:hAnsi="Times New Roman" w:cs="Times New Roman"/>
          <w:b/>
          <w:sz w:val="24"/>
        </w:rPr>
        <w:t xml:space="preserve"> </w:t>
      </w:r>
      <w:r w:rsidRPr="001D76E4">
        <w:rPr>
          <w:rFonts w:ascii="Times New Roman" w:hAnsi="Times New Roman" w:cs="Times New Roman"/>
          <w:sz w:val="24"/>
        </w:rPr>
        <w:t xml:space="preserve">ИЗПЪЛНИТЕЛЯТ е изпълнил задълженията си по този договор с извършването на доставката </w:t>
      </w:r>
      <w:r w:rsidR="00BC0262" w:rsidRPr="001D76E4">
        <w:rPr>
          <w:rFonts w:ascii="Times New Roman" w:hAnsi="Times New Roman" w:cs="Times New Roman"/>
          <w:sz w:val="24"/>
        </w:rPr>
        <w:t>на посудата и мекия инвентар</w:t>
      </w:r>
      <w:r w:rsidRPr="001D76E4">
        <w:rPr>
          <w:rFonts w:ascii="Times New Roman" w:hAnsi="Times New Roman" w:cs="Times New Roman"/>
          <w:sz w:val="24"/>
          <w:szCs w:val="24"/>
        </w:rPr>
        <w:t xml:space="preserve"> на обект</w:t>
      </w:r>
      <w:r w:rsidR="009442BB" w:rsidRPr="001D76E4">
        <w:rPr>
          <w:rFonts w:ascii="Times New Roman" w:hAnsi="Times New Roman" w:cs="Times New Roman"/>
          <w:sz w:val="24"/>
          <w:szCs w:val="24"/>
        </w:rPr>
        <w:t>а</w:t>
      </w:r>
      <w:r w:rsidRPr="001D76E4">
        <w:rPr>
          <w:rFonts w:ascii="Times New Roman" w:hAnsi="Times New Roman" w:cs="Times New Roman"/>
          <w:sz w:val="24"/>
          <w:szCs w:val="24"/>
        </w:rPr>
        <w:t xml:space="preserve"> на ВЪЗЛОЖИТЕЛЯ</w:t>
      </w:r>
      <w:r w:rsidR="00E34227" w:rsidRPr="001D76E4">
        <w:rPr>
          <w:rFonts w:ascii="Times New Roman" w:hAnsi="Times New Roman" w:cs="Times New Roman"/>
          <w:sz w:val="24"/>
          <w:szCs w:val="24"/>
        </w:rPr>
        <w:t>,</w:t>
      </w:r>
      <w:r w:rsidR="003811B6" w:rsidRPr="001D76E4">
        <w:rPr>
          <w:rFonts w:ascii="Times New Roman" w:hAnsi="Times New Roman" w:cs="Times New Roman"/>
          <w:sz w:val="24"/>
          <w:szCs w:val="24"/>
        </w:rPr>
        <w:t xml:space="preserve"> </w:t>
      </w:r>
      <w:r w:rsidRPr="001D76E4">
        <w:rPr>
          <w:rFonts w:ascii="Times New Roman" w:hAnsi="Times New Roman" w:cs="Times New Roman"/>
          <w:sz w:val="24"/>
        </w:rPr>
        <w:t xml:space="preserve">което обстоятелство се отразява в </w:t>
      </w:r>
      <w:r w:rsidR="00E34227" w:rsidRPr="001D76E4">
        <w:rPr>
          <w:rFonts w:ascii="Times New Roman" w:hAnsi="Times New Roman" w:cs="Times New Roman"/>
          <w:sz w:val="24"/>
        </w:rPr>
        <w:t>Констативни</w:t>
      </w:r>
      <w:r w:rsidR="003709AA" w:rsidRPr="001D76E4">
        <w:rPr>
          <w:rFonts w:ascii="Times New Roman" w:hAnsi="Times New Roman" w:cs="Times New Roman"/>
          <w:sz w:val="24"/>
        </w:rPr>
        <w:t>я/</w:t>
      </w:r>
      <w:r w:rsidR="00E34227" w:rsidRPr="001D76E4">
        <w:rPr>
          <w:rFonts w:ascii="Times New Roman" w:hAnsi="Times New Roman" w:cs="Times New Roman"/>
          <w:sz w:val="24"/>
        </w:rPr>
        <w:t>те (</w:t>
      </w:r>
      <w:r w:rsidRPr="001D76E4">
        <w:rPr>
          <w:rFonts w:ascii="Times New Roman" w:hAnsi="Times New Roman" w:cs="Times New Roman"/>
          <w:sz w:val="24"/>
        </w:rPr>
        <w:t>приемо-предавател</w:t>
      </w:r>
      <w:r w:rsidR="003709AA" w:rsidRPr="001D76E4">
        <w:rPr>
          <w:rFonts w:ascii="Times New Roman" w:hAnsi="Times New Roman" w:cs="Times New Roman"/>
          <w:sz w:val="24"/>
        </w:rPr>
        <w:t>ен/</w:t>
      </w:r>
      <w:r w:rsidRPr="001D76E4">
        <w:rPr>
          <w:rFonts w:ascii="Times New Roman" w:hAnsi="Times New Roman" w:cs="Times New Roman"/>
          <w:sz w:val="24"/>
        </w:rPr>
        <w:t>ни</w:t>
      </w:r>
      <w:r w:rsidR="00E34227" w:rsidRPr="001D76E4">
        <w:rPr>
          <w:rFonts w:ascii="Times New Roman" w:hAnsi="Times New Roman" w:cs="Times New Roman"/>
          <w:sz w:val="24"/>
        </w:rPr>
        <w:t>)</w:t>
      </w:r>
      <w:r w:rsidRPr="001D76E4">
        <w:rPr>
          <w:rFonts w:ascii="Times New Roman" w:hAnsi="Times New Roman" w:cs="Times New Roman"/>
          <w:sz w:val="24"/>
        </w:rPr>
        <w:t xml:space="preserve"> протокол</w:t>
      </w:r>
      <w:r w:rsidR="003709AA" w:rsidRPr="001D76E4">
        <w:rPr>
          <w:rFonts w:ascii="Times New Roman" w:hAnsi="Times New Roman" w:cs="Times New Roman"/>
          <w:sz w:val="24"/>
        </w:rPr>
        <w:t>/</w:t>
      </w:r>
      <w:r w:rsidRPr="001D76E4">
        <w:rPr>
          <w:rFonts w:ascii="Times New Roman" w:hAnsi="Times New Roman" w:cs="Times New Roman"/>
          <w:sz w:val="24"/>
        </w:rPr>
        <w:t xml:space="preserve">и по чл. 8, ал. </w:t>
      </w:r>
      <w:r w:rsidR="00E34227" w:rsidRPr="001D76E4">
        <w:rPr>
          <w:rFonts w:ascii="Times New Roman" w:hAnsi="Times New Roman" w:cs="Times New Roman"/>
          <w:sz w:val="24"/>
        </w:rPr>
        <w:t>3</w:t>
      </w:r>
      <w:r w:rsidRPr="001D76E4">
        <w:rPr>
          <w:rFonts w:ascii="Times New Roman" w:hAnsi="Times New Roman" w:cs="Times New Roman"/>
          <w:sz w:val="24"/>
        </w:rPr>
        <w:t>, подписан</w:t>
      </w:r>
      <w:r w:rsidR="003709AA" w:rsidRPr="001D76E4">
        <w:rPr>
          <w:rFonts w:ascii="Times New Roman" w:hAnsi="Times New Roman" w:cs="Times New Roman"/>
          <w:sz w:val="24"/>
        </w:rPr>
        <w:t>/</w:t>
      </w:r>
      <w:r w:rsidRPr="001D76E4">
        <w:rPr>
          <w:rFonts w:ascii="Times New Roman" w:hAnsi="Times New Roman" w:cs="Times New Roman"/>
          <w:sz w:val="24"/>
        </w:rPr>
        <w:t xml:space="preserve">и от представители на двете страни. </w:t>
      </w:r>
    </w:p>
    <w:p w:rsidR="0064709A" w:rsidRPr="001D76E4" w:rsidRDefault="0064709A" w:rsidP="00B53443">
      <w:pPr>
        <w:tabs>
          <w:tab w:val="left" w:pos="18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rPr>
        <w:t>(3)</w:t>
      </w:r>
      <w:r w:rsidRPr="001D76E4">
        <w:rPr>
          <w:rFonts w:ascii="Times New Roman" w:hAnsi="Times New Roman" w:cs="Times New Roman"/>
          <w:sz w:val="24"/>
          <w:szCs w:val="24"/>
        </w:rPr>
        <w:t xml:space="preserve"> </w:t>
      </w:r>
      <w:bookmarkStart w:id="0" w:name="_GoBack"/>
      <w:r w:rsidR="00AE048C" w:rsidRPr="001D76E4">
        <w:rPr>
          <w:rFonts w:ascii="Times New Roman" w:hAnsi="Times New Roman" w:cs="Times New Roman"/>
          <w:sz w:val="24"/>
          <w:szCs w:val="24"/>
        </w:rPr>
        <w:t>Активите, предмет на възлагане</w:t>
      </w:r>
      <w:r w:rsidRPr="001D76E4">
        <w:rPr>
          <w:rFonts w:ascii="Times New Roman" w:hAnsi="Times New Roman" w:cs="Times New Roman"/>
          <w:sz w:val="24"/>
          <w:szCs w:val="24"/>
        </w:rPr>
        <w:t xml:space="preserve"> следва да бъд</w:t>
      </w:r>
      <w:r w:rsidR="00AE048C" w:rsidRPr="001D76E4">
        <w:rPr>
          <w:rFonts w:ascii="Times New Roman" w:hAnsi="Times New Roman" w:cs="Times New Roman"/>
          <w:sz w:val="24"/>
          <w:szCs w:val="24"/>
        </w:rPr>
        <w:t>ат</w:t>
      </w:r>
      <w:r w:rsidRPr="001D76E4">
        <w:rPr>
          <w:rFonts w:ascii="Times New Roman" w:hAnsi="Times New Roman" w:cs="Times New Roman"/>
          <w:sz w:val="24"/>
          <w:szCs w:val="24"/>
        </w:rPr>
        <w:t xml:space="preserve"> доставен</w:t>
      </w:r>
      <w:r w:rsidR="00AE048C" w:rsidRPr="001D76E4">
        <w:rPr>
          <w:rFonts w:ascii="Times New Roman" w:hAnsi="Times New Roman" w:cs="Times New Roman"/>
          <w:sz w:val="24"/>
          <w:szCs w:val="24"/>
        </w:rPr>
        <w:t>и</w:t>
      </w:r>
      <w:r w:rsidRPr="001D76E4">
        <w:rPr>
          <w:rFonts w:ascii="Times New Roman" w:hAnsi="Times New Roman" w:cs="Times New Roman"/>
          <w:sz w:val="24"/>
          <w:szCs w:val="24"/>
        </w:rPr>
        <w:t xml:space="preserve"> в подходяща опаковка, която да </w:t>
      </w:r>
      <w:r w:rsidR="00AE048C" w:rsidRPr="001D76E4">
        <w:rPr>
          <w:rFonts w:ascii="Times New Roman" w:hAnsi="Times New Roman" w:cs="Times New Roman"/>
          <w:sz w:val="24"/>
          <w:szCs w:val="24"/>
        </w:rPr>
        <w:t>ги</w:t>
      </w:r>
      <w:r w:rsidRPr="001D76E4">
        <w:rPr>
          <w:rFonts w:ascii="Times New Roman" w:hAnsi="Times New Roman" w:cs="Times New Roman"/>
          <w:sz w:val="24"/>
          <w:szCs w:val="24"/>
        </w:rPr>
        <w:t xml:space="preserve"> предпазва от повреди по време на транспортирането, както и да обезпечава </w:t>
      </w:r>
      <w:r w:rsidR="003A47E3">
        <w:rPr>
          <w:rFonts w:ascii="Times New Roman" w:hAnsi="Times New Roman" w:cs="Times New Roman"/>
          <w:sz w:val="24"/>
          <w:szCs w:val="24"/>
        </w:rPr>
        <w:t>безопасното и ненарушаващо целостта и здравината</w:t>
      </w:r>
      <w:r w:rsidRPr="001D76E4">
        <w:rPr>
          <w:rFonts w:ascii="Times New Roman" w:hAnsi="Times New Roman" w:cs="Times New Roman"/>
          <w:sz w:val="24"/>
          <w:szCs w:val="24"/>
        </w:rPr>
        <w:t xml:space="preserve"> </w:t>
      </w:r>
      <w:r w:rsidR="00AE048C" w:rsidRPr="001D76E4">
        <w:rPr>
          <w:rFonts w:ascii="Times New Roman" w:hAnsi="Times New Roman" w:cs="Times New Roman"/>
          <w:sz w:val="24"/>
          <w:szCs w:val="24"/>
        </w:rPr>
        <w:t>им</w:t>
      </w:r>
      <w:r w:rsidRPr="001D76E4">
        <w:rPr>
          <w:rFonts w:ascii="Times New Roman" w:hAnsi="Times New Roman" w:cs="Times New Roman"/>
          <w:sz w:val="24"/>
          <w:szCs w:val="24"/>
        </w:rPr>
        <w:t xml:space="preserve"> натоварване и разтоварване</w:t>
      </w:r>
      <w:bookmarkEnd w:id="0"/>
      <w:r w:rsidRPr="001D76E4">
        <w:rPr>
          <w:rFonts w:ascii="Times New Roman" w:hAnsi="Times New Roman" w:cs="Times New Roman"/>
          <w:sz w:val="24"/>
          <w:szCs w:val="24"/>
        </w:rPr>
        <w:t>.</w:t>
      </w:r>
    </w:p>
    <w:p w:rsidR="0064709A" w:rsidRPr="001D76E4" w:rsidRDefault="0064709A" w:rsidP="00B53443">
      <w:pPr>
        <w:tabs>
          <w:tab w:val="left" w:pos="180"/>
        </w:tabs>
        <w:spacing w:before="60" w:after="0" w:line="240" w:lineRule="auto"/>
        <w:ind w:firstLine="567"/>
        <w:jc w:val="both"/>
        <w:rPr>
          <w:rFonts w:ascii="Times New Roman" w:hAnsi="Times New Roman" w:cs="Times New Roman"/>
          <w:sz w:val="24"/>
        </w:rPr>
      </w:pPr>
      <w:r w:rsidRPr="001D76E4">
        <w:rPr>
          <w:rFonts w:ascii="Times New Roman" w:hAnsi="Times New Roman" w:cs="Times New Roman"/>
          <w:sz w:val="24"/>
          <w:szCs w:val="24"/>
        </w:rPr>
        <w:t>(4)</w:t>
      </w:r>
      <w:r w:rsidRPr="001D76E4">
        <w:rPr>
          <w:rFonts w:ascii="Times New Roman" w:hAnsi="Times New Roman" w:cs="Times New Roman"/>
          <w:sz w:val="24"/>
        </w:rPr>
        <w:t xml:space="preserve"> Рискът от повреждането или погиването на </w:t>
      </w:r>
      <w:r w:rsidR="003811B6" w:rsidRPr="001D76E4">
        <w:rPr>
          <w:rFonts w:ascii="Times New Roman" w:hAnsi="Times New Roman" w:cs="Times New Roman"/>
          <w:sz w:val="24"/>
        </w:rPr>
        <w:t>мекия инвентар и посудата</w:t>
      </w:r>
      <w:r w:rsidRPr="001D76E4">
        <w:rPr>
          <w:rFonts w:ascii="Times New Roman" w:hAnsi="Times New Roman" w:cs="Times New Roman"/>
          <w:sz w:val="24"/>
        </w:rPr>
        <w:t xml:space="preserve"> преминава върху ВЪЗЛОЖИТЕЛЯ от момента на предаването </w:t>
      </w:r>
      <w:r w:rsidR="00AE048C" w:rsidRPr="001D76E4">
        <w:rPr>
          <w:rFonts w:ascii="Times New Roman" w:hAnsi="Times New Roman" w:cs="Times New Roman"/>
          <w:sz w:val="24"/>
        </w:rPr>
        <w:t>им</w:t>
      </w:r>
      <w:r w:rsidRPr="001D76E4">
        <w:rPr>
          <w:rFonts w:ascii="Times New Roman" w:hAnsi="Times New Roman" w:cs="Times New Roman"/>
          <w:sz w:val="24"/>
        </w:rPr>
        <w:t xml:space="preserve"> и подписването </w:t>
      </w:r>
      <w:r w:rsidR="003811B6" w:rsidRPr="001D76E4">
        <w:rPr>
          <w:rFonts w:ascii="Times New Roman" w:hAnsi="Times New Roman" w:cs="Times New Roman"/>
          <w:sz w:val="24"/>
        </w:rPr>
        <w:t xml:space="preserve">от Страните или техни упълномощени представители </w:t>
      </w:r>
      <w:r w:rsidRPr="001D76E4">
        <w:rPr>
          <w:rFonts w:ascii="Times New Roman" w:hAnsi="Times New Roman" w:cs="Times New Roman"/>
          <w:sz w:val="24"/>
        </w:rPr>
        <w:t>на приемо-предавател</w:t>
      </w:r>
      <w:r w:rsidR="003811B6" w:rsidRPr="001D76E4">
        <w:rPr>
          <w:rFonts w:ascii="Times New Roman" w:hAnsi="Times New Roman" w:cs="Times New Roman"/>
          <w:sz w:val="24"/>
        </w:rPr>
        <w:t xml:space="preserve">ния </w:t>
      </w:r>
      <w:r w:rsidRPr="001D76E4">
        <w:rPr>
          <w:rFonts w:ascii="Times New Roman" w:hAnsi="Times New Roman" w:cs="Times New Roman"/>
          <w:sz w:val="24"/>
        </w:rPr>
        <w:t xml:space="preserve">протокол </w:t>
      </w:r>
      <w:r w:rsidR="003811B6" w:rsidRPr="001D76E4">
        <w:rPr>
          <w:rFonts w:ascii="Times New Roman" w:hAnsi="Times New Roman" w:cs="Times New Roman"/>
          <w:sz w:val="24"/>
        </w:rPr>
        <w:t xml:space="preserve">по чл. 8, ал. 3 </w:t>
      </w:r>
      <w:r w:rsidRPr="001D76E4">
        <w:rPr>
          <w:rFonts w:ascii="Times New Roman" w:hAnsi="Times New Roman" w:cs="Times New Roman"/>
          <w:sz w:val="24"/>
        </w:rPr>
        <w:t xml:space="preserve">в който </w:t>
      </w:r>
      <w:r w:rsidR="003811B6" w:rsidRPr="001D76E4">
        <w:rPr>
          <w:rFonts w:ascii="Times New Roman" w:hAnsi="Times New Roman" w:cs="Times New Roman"/>
          <w:sz w:val="24"/>
        </w:rPr>
        <w:t>са конкретизирани</w:t>
      </w:r>
      <w:r w:rsidRPr="001D76E4">
        <w:rPr>
          <w:rFonts w:ascii="Times New Roman" w:hAnsi="Times New Roman" w:cs="Times New Roman"/>
          <w:sz w:val="24"/>
        </w:rPr>
        <w:t xml:space="preserve"> броя и вида на получените стоки. Констатациите в приемо-предавателния протокол обвързват </w:t>
      </w:r>
      <w:r w:rsidR="00C1052E" w:rsidRPr="001D76E4">
        <w:rPr>
          <w:rFonts w:ascii="Times New Roman" w:hAnsi="Times New Roman" w:cs="Times New Roman"/>
          <w:sz w:val="24"/>
        </w:rPr>
        <w:t xml:space="preserve">Страните </w:t>
      </w:r>
      <w:r w:rsidR="003811B6" w:rsidRPr="001D76E4">
        <w:rPr>
          <w:rFonts w:ascii="Times New Roman" w:hAnsi="Times New Roman" w:cs="Times New Roman"/>
          <w:sz w:val="24"/>
        </w:rPr>
        <w:t>относно количеството и</w:t>
      </w:r>
      <w:r w:rsidRPr="001D76E4">
        <w:rPr>
          <w:rFonts w:ascii="Times New Roman" w:hAnsi="Times New Roman" w:cs="Times New Roman"/>
          <w:sz w:val="24"/>
        </w:rPr>
        <w:t xml:space="preserve"> качеството на получените </w:t>
      </w:r>
      <w:r w:rsidR="003811B6" w:rsidRPr="001D76E4">
        <w:rPr>
          <w:rFonts w:ascii="Times New Roman" w:hAnsi="Times New Roman" w:cs="Times New Roman"/>
          <w:sz w:val="24"/>
        </w:rPr>
        <w:t>активи</w:t>
      </w:r>
      <w:r w:rsidRPr="001D76E4">
        <w:rPr>
          <w:rFonts w:ascii="Times New Roman" w:hAnsi="Times New Roman" w:cs="Times New Roman"/>
          <w:sz w:val="24"/>
        </w:rPr>
        <w:t xml:space="preserve"> и вида им. </w:t>
      </w:r>
    </w:p>
    <w:p w:rsidR="00E65419" w:rsidRPr="001D76E4"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b/>
          <w:i/>
          <w:sz w:val="24"/>
          <w:szCs w:val="24"/>
        </w:rPr>
        <w:t>Чл.10</w:t>
      </w:r>
      <w:r w:rsidRPr="001D76E4">
        <w:rPr>
          <w:rFonts w:ascii="Times New Roman" w:hAnsi="Times New Roman" w:cs="Times New Roman"/>
          <w:b/>
          <w:sz w:val="24"/>
          <w:szCs w:val="24"/>
        </w:rPr>
        <w:t>.</w:t>
      </w:r>
      <w:r w:rsidRPr="001D76E4">
        <w:rPr>
          <w:rFonts w:ascii="Times New Roman" w:hAnsi="Times New Roman" w:cs="Times New Roman"/>
          <w:sz w:val="24"/>
          <w:szCs w:val="24"/>
        </w:rPr>
        <w:t xml:space="preserve"> (1) </w:t>
      </w:r>
      <w:r w:rsidR="00E65419" w:rsidRPr="001D76E4">
        <w:rPr>
          <w:rFonts w:ascii="Times New Roman" w:hAnsi="Times New Roman" w:cs="Times New Roman"/>
          <w:sz w:val="24"/>
          <w:szCs w:val="24"/>
        </w:rPr>
        <w:t xml:space="preserve">При предаването на </w:t>
      </w:r>
      <w:r w:rsidR="003811B6" w:rsidRPr="001D76E4">
        <w:rPr>
          <w:rFonts w:ascii="Times New Roman" w:hAnsi="Times New Roman" w:cs="Times New Roman"/>
          <w:sz w:val="24"/>
          <w:szCs w:val="24"/>
          <w:lang w:val="ru-RU"/>
        </w:rPr>
        <w:t>мекия инвентар и посудата</w:t>
      </w:r>
      <w:r w:rsidR="00E65419" w:rsidRPr="001D76E4">
        <w:rPr>
          <w:rFonts w:ascii="Times New Roman" w:hAnsi="Times New Roman" w:cs="Times New Roman"/>
          <w:sz w:val="24"/>
          <w:szCs w:val="24"/>
        </w:rPr>
        <w:t xml:space="preserve">, </w:t>
      </w:r>
      <w:r w:rsidR="00E65419" w:rsidRPr="001D76E4">
        <w:rPr>
          <w:rFonts w:ascii="Times New Roman" w:hAnsi="Times New Roman" w:cs="Times New Roman"/>
          <w:sz w:val="24"/>
          <w:szCs w:val="24"/>
          <w:lang w:val="ru-RU"/>
        </w:rPr>
        <w:t>ИЗПЪЛНИТЕЛЯТ</w:t>
      </w:r>
      <w:r w:rsidR="00E65419" w:rsidRPr="001D76E4">
        <w:rPr>
          <w:rFonts w:ascii="Times New Roman" w:hAnsi="Times New Roman" w:cs="Times New Roman"/>
          <w:sz w:val="24"/>
          <w:szCs w:val="24"/>
        </w:rPr>
        <w:t xml:space="preserve"> осигурява на </w:t>
      </w:r>
      <w:r w:rsidR="00E65419" w:rsidRPr="001D76E4">
        <w:rPr>
          <w:rFonts w:ascii="Times New Roman" w:hAnsi="Times New Roman" w:cs="Times New Roman"/>
          <w:sz w:val="24"/>
          <w:szCs w:val="24"/>
          <w:lang w:val="ru-RU"/>
        </w:rPr>
        <w:t xml:space="preserve">ВЪЗЛОЖИТЕЛЯ </w:t>
      </w:r>
      <w:r w:rsidR="00E65419" w:rsidRPr="001D76E4">
        <w:rPr>
          <w:rFonts w:ascii="Times New Roman" w:hAnsi="Times New Roman" w:cs="Times New Roman"/>
          <w:sz w:val="24"/>
          <w:szCs w:val="24"/>
        </w:rPr>
        <w:t>необходимото</w:t>
      </w:r>
      <w:r w:rsidR="00E65419" w:rsidRPr="001D76E4">
        <w:rPr>
          <w:rFonts w:ascii="Times New Roman" w:hAnsi="Times New Roman" w:cs="Times New Roman"/>
          <w:sz w:val="24"/>
          <w:szCs w:val="24"/>
          <w:lang w:val="ru-RU"/>
        </w:rPr>
        <w:t xml:space="preserve"> </w:t>
      </w:r>
      <w:r w:rsidR="00E65419" w:rsidRPr="001D76E4">
        <w:rPr>
          <w:rFonts w:ascii="Times New Roman" w:hAnsi="Times New Roman" w:cs="Times New Roman"/>
          <w:sz w:val="24"/>
          <w:szCs w:val="24"/>
        </w:rPr>
        <w:t>според обстоятелствата време да г</w:t>
      </w:r>
      <w:r w:rsidR="00116B12" w:rsidRPr="001D76E4">
        <w:rPr>
          <w:rFonts w:ascii="Times New Roman" w:hAnsi="Times New Roman" w:cs="Times New Roman"/>
          <w:sz w:val="24"/>
          <w:szCs w:val="24"/>
        </w:rPr>
        <w:t>и</w:t>
      </w:r>
      <w:r w:rsidR="00E65419" w:rsidRPr="001D76E4">
        <w:rPr>
          <w:rFonts w:ascii="Times New Roman" w:hAnsi="Times New Roman" w:cs="Times New Roman"/>
          <w:sz w:val="24"/>
          <w:szCs w:val="24"/>
        </w:rPr>
        <w:t xml:space="preserve"> прегледа за недостатъци.</w:t>
      </w:r>
    </w:p>
    <w:p w:rsidR="00E65419" w:rsidRPr="001D76E4" w:rsidRDefault="00E65419" w:rsidP="00B53443">
      <w:pPr>
        <w:tabs>
          <w:tab w:val="left" w:pos="180"/>
        </w:tabs>
        <w:spacing w:before="60" w:after="0" w:line="240" w:lineRule="auto"/>
        <w:ind w:firstLine="567"/>
        <w:jc w:val="both"/>
        <w:rPr>
          <w:rFonts w:ascii="Times New Roman" w:hAnsi="Times New Roman" w:cs="Times New Roman"/>
          <w:sz w:val="24"/>
        </w:rPr>
      </w:pPr>
      <w:r w:rsidRPr="001D76E4">
        <w:rPr>
          <w:rFonts w:ascii="Times New Roman" w:hAnsi="Times New Roman" w:cs="Times New Roman"/>
          <w:sz w:val="24"/>
          <w:lang w:val="ru-RU"/>
        </w:rPr>
        <w:t xml:space="preserve">(2) </w:t>
      </w:r>
      <w:r w:rsidR="0064709A" w:rsidRPr="001D76E4">
        <w:rPr>
          <w:rFonts w:ascii="Times New Roman" w:hAnsi="Times New Roman" w:cs="Times New Roman"/>
          <w:sz w:val="24"/>
        </w:rPr>
        <w:t xml:space="preserve">ВЪЗЛОЖИТЕЛЯТ или негов представител е длъжен да прегледа </w:t>
      </w:r>
      <w:r w:rsidR="003811B6" w:rsidRPr="001D76E4">
        <w:rPr>
          <w:rFonts w:ascii="Times New Roman" w:hAnsi="Times New Roman" w:cs="Times New Roman"/>
          <w:sz w:val="24"/>
        </w:rPr>
        <w:t>стоките</w:t>
      </w:r>
      <w:r w:rsidR="0064709A" w:rsidRPr="001D76E4">
        <w:rPr>
          <w:rFonts w:ascii="Times New Roman" w:hAnsi="Times New Roman" w:cs="Times New Roman"/>
          <w:sz w:val="24"/>
        </w:rPr>
        <w:t xml:space="preserve"> при получаването им и да уведоми незаб</w:t>
      </w:r>
      <w:r w:rsidR="003811B6" w:rsidRPr="001D76E4">
        <w:rPr>
          <w:rFonts w:ascii="Times New Roman" w:hAnsi="Times New Roman" w:cs="Times New Roman"/>
          <w:sz w:val="24"/>
        </w:rPr>
        <w:t>авно ИЗПЪЛНИТЕЛЯ, ако има забелязани</w:t>
      </w:r>
      <w:r w:rsidR="0064709A" w:rsidRPr="001D76E4">
        <w:rPr>
          <w:rFonts w:ascii="Times New Roman" w:hAnsi="Times New Roman" w:cs="Times New Roman"/>
          <w:sz w:val="24"/>
        </w:rPr>
        <w:t xml:space="preserve"> недостатъци, ко</w:t>
      </w:r>
      <w:r w:rsidR="003811B6" w:rsidRPr="001D76E4">
        <w:rPr>
          <w:rFonts w:ascii="Times New Roman" w:hAnsi="Times New Roman" w:cs="Times New Roman"/>
          <w:sz w:val="24"/>
        </w:rPr>
        <w:t>е</w:t>
      </w:r>
      <w:r w:rsidR="0064709A" w:rsidRPr="001D76E4">
        <w:rPr>
          <w:rFonts w:ascii="Times New Roman" w:hAnsi="Times New Roman" w:cs="Times New Roman"/>
          <w:sz w:val="24"/>
        </w:rPr>
        <w:t xml:space="preserve">то </w:t>
      </w:r>
      <w:r w:rsidR="003811B6" w:rsidRPr="001D76E4">
        <w:rPr>
          <w:rFonts w:ascii="Times New Roman" w:hAnsi="Times New Roman" w:cs="Times New Roman"/>
          <w:sz w:val="24"/>
        </w:rPr>
        <w:t>обстоятелство се отразява</w:t>
      </w:r>
      <w:r w:rsidR="0064709A" w:rsidRPr="001D76E4">
        <w:rPr>
          <w:rFonts w:ascii="Times New Roman" w:hAnsi="Times New Roman" w:cs="Times New Roman"/>
          <w:sz w:val="24"/>
        </w:rPr>
        <w:t xml:space="preserve"> в приемо-предавателния протокол. Ако той</w:t>
      </w:r>
      <w:r w:rsidR="003C39DD" w:rsidRPr="001D76E4">
        <w:rPr>
          <w:rFonts w:ascii="Times New Roman" w:hAnsi="Times New Roman" w:cs="Times New Roman"/>
          <w:sz w:val="24"/>
        </w:rPr>
        <w:t xml:space="preserve"> (ВЪЗЛОЖИТЕЛЯТ)</w:t>
      </w:r>
      <w:r w:rsidR="0064709A" w:rsidRPr="001D76E4">
        <w:rPr>
          <w:rFonts w:ascii="Times New Roman" w:hAnsi="Times New Roman" w:cs="Times New Roman"/>
          <w:sz w:val="24"/>
        </w:rPr>
        <w:t xml:space="preserve"> не направи това, се счита, че е одобрил </w:t>
      </w:r>
      <w:r w:rsidR="003811B6" w:rsidRPr="001D76E4">
        <w:rPr>
          <w:rFonts w:ascii="Times New Roman" w:hAnsi="Times New Roman" w:cs="Times New Roman"/>
          <w:sz w:val="24"/>
        </w:rPr>
        <w:t>доставените активи</w:t>
      </w:r>
      <w:r w:rsidR="0064709A" w:rsidRPr="001D76E4">
        <w:rPr>
          <w:rFonts w:ascii="Times New Roman" w:hAnsi="Times New Roman" w:cs="Times New Roman"/>
          <w:sz w:val="24"/>
        </w:rPr>
        <w:t xml:space="preserve">. </w:t>
      </w:r>
      <w:r w:rsidR="003811B6" w:rsidRPr="001D76E4">
        <w:rPr>
          <w:rFonts w:ascii="Times New Roman" w:hAnsi="Times New Roman" w:cs="Times New Roman"/>
          <w:sz w:val="24"/>
        </w:rPr>
        <w:t>У</w:t>
      </w:r>
      <w:r w:rsidR="0064709A" w:rsidRPr="001D76E4">
        <w:rPr>
          <w:rFonts w:ascii="Times New Roman" w:hAnsi="Times New Roman" w:cs="Times New Roman"/>
          <w:sz w:val="24"/>
        </w:rPr>
        <w:t xml:space="preserve">становените недостатъци се </w:t>
      </w:r>
      <w:r w:rsidR="003811B6" w:rsidRPr="001D76E4">
        <w:rPr>
          <w:rFonts w:ascii="Times New Roman" w:hAnsi="Times New Roman" w:cs="Times New Roman"/>
          <w:sz w:val="24"/>
        </w:rPr>
        <w:t>описват в нарочно съставен</w:t>
      </w:r>
      <w:r w:rsidR="0064709A" w:rsidRPr="001D76E4">
        <w:rPr>
          <w:rFonts w:ascii="Times New Roman" w:hAnsi="Times New Roman" w:cs="Times New Roman"/>
          <w:sz w:val="24"/>
        </w:rPr>
        <w:t xml:space="preserve"> </w:t>
      </w:r>
      <w:r w:rsidR="00E34227" w:rsidRPr="001D76E4">
        <w:rPr>
          <w:rFonts w:ascii="Times New Roman" w:hAnsi="Times New Roman" w:cs="Times New Roman"/>
          <w:sz w:val="24"/>
        </w:rPr>
        <w:t xml:space="preserve">отделен </w:t>
      </w:r>
      <w:r w:rsidR="0064709A" w:rsidRPr="001D76E4">
        <w:rPr>
          <w:rFonts w:ascii="Times New Roman" w:hAnsi="Times New Roman" w:cs="Times New Roman"/>
          <w:sz w:val="24"/>
        </w:rPr>
        <w:t>протокол, който се подписва от страните.</w:t>
      </w:r>
    </w:p>
    <w:p w:rsidR="00E65419" w:rsidRPr="001D76E4"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w:t>
      </w:r>
      <w:r w:rsidR="00E65419" w:rsidRPr="001D76E4">
        <w:rPr>
          <w:rFonts w:ascii="Times New Roman" w:hAnsi="Times New Roman" w:cs="Times New Roman"/>
          <w:sz w:val="24"/>
          <w:szCs w:val="24"/>
          <w:lang w:val="ru-RU"/>
        </w:rPr>
        <w:t>3</w:t>
      </w:r>
      <w:r w:rsidRPr="001D76E4">
        <w:rPr>
          <w:rFonts w:ascii="Times New Roman" w:hAnsi="Times New Roman" w:cs="Times New Roman"/>
          <w:sz w:val="24"/>
          <w:szCs w:val="24"/>
          <w:lang w:val="ru-RU"/>
        </w:rPr>
        <w:t xml:space="preserve">) Рекламации по </w:t>
      </w:r>
      <w:r w:rsidR="00E65419" w:rsidRPr="001D76E4">
        <w:rPr>
          <w:rFonts w:ascii="Times New Roman" w:hAnsi="Times New Roman" w:cs="Times New Roman"/>
          <w:sz w:val="24"/>
          <w:szCs w:val="24"/>
          <w:lang w:val="ru-RU"/>
        </w:rPr>
        <w:t xml:space="preserve">отношение на </w:t>
      </w:r>
      <w:r w:rsidRPr="001D76E4">
        <w:rPr>
          <w:rFonts w:ascii="Times New Roman" w:hAnsi="Times New Roman" w:cs="Times New Roman"/>
          <w:sz w:val="24"/>
          <w:szCs w:val="24"/>
          <w:lang w:val="ru-RU"/>
        </w:rPr>
        <w:t>количеството на доставен</w:t>
      </w:r>
      <w:r w:rsidR="00E65419" w:rsidRPr="001D76E4">
        <w:rPr>
          <w:rFonts w:ascii="Times New Roman" w:hAnsi="Times New Roman" w:cs="Times New Roman"/>
          <w:sz w:val="24"/>
          <w:szCs w:val="24"/>
          <w:lang w:val="ru-RU"/>
        </w:rPr>
        <w:t>ите</w:t>
      </w:r>
      <w:r w:rsidRPr="001D76E4">
        <w:rPr>
          <w:rFonts w:ascii="Times New Roman" w:hAnsi="Times New Roman" w:cs="Times New Roman"/>
          <w:sz w:val="24"/>
          <w:szCs w:val="24"/>
          <w:lang w:val="ru-RU"/>
        </w:rPr>
        <w:t xml:space="preserve"> </w:t>
      </w:r>
      <w:r w:rsidR="003C39DD" w:rsidRPr="001D76E4">
        <w:rPr>
          <w:rFonts w:ascii="Times New Roman" w:hAnsi="Times New Roman" w:cs="Times New Roman"/>
          <w:sz w:val="24"/>
          <w:szCs w:val="24"/>
          <w:lang w:val="ru-RU"/>
        </w:rPr>
        <w:t>активи</w:t>
      </w:r>
      <w:r w:rsidR="00E65419" w:rsidRPr="001D76E4">
        <w:rPr>
          <w:rFonts w:ascii="Times New Roman" w:hAnsi="Times New Roman" w:cs="Times New Roman"/>
          <w:sz w:val="24"/>
          <w:szCs w:val="24"/>
          <w:lang w:val="ru-RU"/>
        </w:rPr>
        <w:t xml:space="preserve"> следва да бъдат направени</w:t>
      </w:r>
      <w:r w:rsidRPr="001D76E4">
        <w:rPr>
          <w:rFonts w:ascii="Times New Roman" w:hAnsi="Times New Roman" w:cs="Times New Roman"/>
          <w:sz w:val="24"/>
          <w:szCs w:val="24"/>
          <w:lang w:val="ru-RU"/>
        </w:rPr>
        <w:t xml:space="preserve"> в момента на подписване на приемо-предавателния протокол.</w:t>
      </w:r>
    </w:p>
    <w:p w:rsidR="00926BDC" w:rsidRPr="001D76E4" w:rsidRDefault="00926BDC" w:rsidP="00926BDC">
      <w:pPr>
        <w:pStyle w:val="BodyText"/>
        <w:tabs>
          <w:tab w:val="center" w:pos="0"/>
          <w:tab w:val="right" w:pos="9808"/>
        </w:tabs>
        <w:spacing w:after="0"/>
        <w:ind w:firstLine="567"/>
        <w:jc w:val="center"/>
        <w:rPr>
          <w:b/>
          <w:sz w:val="24"/>
          <w:szCs w:val="24"/>
          <w:lang w:val="en-US"/>
        </w:rPr>
      </w:pPr>
    </w:p>
    <w:p w:rsidR="007300D2" w:rsidRPr="001D76E4" w:rsidRDefault="007300D2" w:rsidP="00926BDC">
      <w:pPr>
        <w:pStyle w:val="BodyText"/>
        <w:tabs>
          <w:tab w:val="center" w:pos="0"/>
          <w:tab w:val="right" w:pos="9808"/>
        </w:tabs>
        <w:spacing w:after="0"/>
        <w:ind w:firstLine="567"/>
        <w:jc w:val="center"/>
        <w:rPr>
          <w:b/>
          <w:sz w:val="24"/>
          <w:szCs w:val="24"/>
          <w:lang w:val="ru-RU"/>
        </w:rPr>
      </w:pPr>
      <w:r w:rsidRPr="001D76E4">
        <w:rPr>
          <w:b/>
          <w:sz w:val="24"/>
          <w:szCs w:val="24"/>
          <w:lang w:val="en-US"/>
        </w:rPr>
        <w:t>V</w:t>
      </w:r>
      <w:r w:rsidRPr="001D76E4">
        <w:rPr>
          <w:b/>
          <w:sz w:val="24"/>
          <w:szCs w:val="24"/>
          <w:lang w:val="ru-RU"/>
        </w:rPr>
        <w:t>. ПРАВА И ЗАДЪЛЖЕНИЯ НА ВЪЗЛОЖИТЕЛЯ</w:t>
      </w:r>
    </w:p>
    <w:p w:rsidR="007300D2" w:rsidRPr="001D76E4" w:rsidRDefault="007300D2" w:rsidP="00926BDC">
      <w:pPr>
        <w:pStyle w:val="BodyText"/>
        <w:tabs>
          <w:tab w:val="center" w:pos="0"/>
          <w:tab w:val="right" w:pos="9808"/>
        </w:tabs>
        <w:spacing w:after="0"/>
        <w:ind w:firstLine="567"/>
        <w:jc w:val="center"/>
        <w:rPr>
          <w:b/>
          <w:sz w:val="24"/>
          <w:szCs w:val="24"/>
          <w:lang w:val="ru-RU"/>
        </w:rPr>
      </w:pPr>
    </w:p>
    <w:p w:rsidR="00484B2B" w:rsidRPr="001D76E4" w:rsidRDefault="00745BBE" w:rsidP="00926BDC">
      <w:pPr>
        <w:tabs>
          <w:tab w:val="center" w:pos="0"/>
        </w:tabs>
        <w:spacing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b/>
          <w:i/>
          <w:sz w:val="24"/>
        </w:rPr>
        <w:t>Чл.1</w:t>
      </w:r>
      <w:r w:rsidR="00993DA0" w:rsidRPr="001D76E4">
        <w:rPr>
          <w:rFonts w:ascii="Times New Roman" w:hAnsi="Times New Roman" w:cs="Times New Roman"/>
          <w:b/>
          <w:i/>
          <w:sz w:val="24"/>
        </w:rPr>
        <w:t>1</w:t>
      </w:r>
      <w:r w:rsidRPr="001D76E4">
        <w:rPr>
          <w:rFonts w:ascii="Times New Roman" w:hAnsi="Times New Roman" w:cs="Times New Roman"/>
          <w:b/>
          <w:sz w:val="24"/>
        </w:rPr>
        <w:t>.</w:t>
      </w:r>
      <w:r w:rsidR="00484B2B" w:rsidRPr="001D76E4">
        <w:rPr>
          <w:rFonts w:ascii="Times New Roman" w:hAnsi="Times New Roman" w:cs="Times New Roman"/>
          <w:sz w:val="24"/>
          <w:szCs w:val="24"/>
        </w:rPr>
        <w:t xml:space="preserve"> </w:t>
      </w:r>
      <w:r w:rsidR="00484B2B" w:rsidRPr="001D76E4">
        <w:rPr>
          <w:rFonts w:ascii="Times New Roman" w:hAnsi="Times New Roman" w:cs="Times New Roman"/>
          <w:bCs/>
          <w:sz w:val="24"/>
          <w:szCs w:val="24"/>
          <w:lang w:val="ru-RU"/>
        </w:rPr>
        <w:t>ВЪЗЛОЖИТЕЛЯТ</w:t>
      </w:r>
      <w:r w:rsidR="00484B2B" w:rsidRPr="001D76E4">
        <w:rPr>
          <w:rFonts w:ascii="Times New Roman" w:hAnsi="Times New Roman" w:cs="Times New Roman"/>
          <w:b/>
          <w:bCs/>
          <w:sz w:val="24"/>
          <w:szCs w:val="24"/>
          <w:lang w:val="ru-RU"/>
        </w:rPr>
        <w:t xml:space="preserve"> </w:t>
      </w:r>
      <w:r w:rsidR="00484B2B" w:rsidRPr="001D76E4">
        <w:rPr>
          <w:rFonts w:ascii="Times New Roman" w:hAnsi="Times New Roman" w:cs="Times New Roman"/>
          <w:sz w:val="24"/>
          <w:szCs w:val="24"/>
          <w:lang w:val="ru-RU"/>
        </w:rPr>
        <w:t>има право:</w:t>
      </w:r>
    </w:p>
    <w:p w:rsidR="00484B2B" w:rsidRPr="001D76E4"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lastRenderedPageBreak/>
        <w:t xml:space="preserve">1. </w:t>
      </w:r>
      <w:r w:rsidR="00637F4D" w:rsidRPr="001D76E4">
        <w:rPr>
          <w:rFonts w:ascii="Times New Roman" w:hAnsi="Times New Roman" w:cs="Times New Roman"/>
          <w:sz w:val="24"/>
          <w:szCs w:val="24"/>
          <w:lang w:val="ru-RU"/>
        </w:rPr>
        <w:t>д</w:t>
      </w:r>
      <w:r w:rsidRPr="001D76E4">
        <w:rPr>
          <w:rFonts w:ascii="Times New Roman" w:hAnsi="Times New Roman" w:cs="Times New Roman"/>
          <w:sz w:val="24"/>
          <w:szCs w:val="24"/>
          <w:lang w:val="ru-RU"/>
        </w:rPr>
        <w:t>а изисква информация за хода на изпълнението</w:t>
      </w:r>
      <w:r w:rsidR="000C5A27" w:rsidRPr="001D76E4">
        <w:rPr>
          <w:rFonts w:ascii="Times New Roman" w:hAnsi="Times New Roman" w:cs="Times New Roman"/>
          <w:sz w:val="24"/>
          <w:szCs w:val="24"/>
          <w:lang w:val="ru-RU"/>
        </w:rPr>
        <w:t xml:space="preserve"> на дейностите, </w:t>
      </w:r>
      <w:r w:rsidRPr="001D76E4">
        <w:rPr>
          <w:rFonts w:ascii="Times New Roman" w:hAnsi="Times New Roman" w:cs="Times New Roman"/>
          <w:sz w:val="24"/>
          <w:szCs w:val="24"/>
          <w:lang w:val="ru-RU"/>
        </w:rPr>
        <w:t>предмет на договора;</w:t>
      </w:r>
    </w:p>
    <w:p w:rsidR="00484B2B" w:rsidRPr="001D76E4"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 xml:space="preserve">2. </w:t>
      </w:r>
      <w:r w:rsidR="00637F4D" w:rsidRPr="001D76E4">
        <w:rPr>
          <w:rFonts w:ascii="Times New Roman" w:hAnsi="Times New Roman" w:cs="Times New Roman"/>
          <w:sz w:val="24"/>
          <w:szCs w:val="24"/>
          <w:lang w:val="ru-RU"/>
        </w:rPr>
        <w:t>д</w:t>
      </w:r>
      <w:r w:rsidRPr="001D76E4">
        <w:rPr>
          <w:rFonts w:ascii="Times New Roman" w:hAnsi="Times New Roman" w:cs="Times New Roman"/>
          <w:sz w:val="24"/>
          <w:szCs w:val="24"/>
          <w:lang w:val="ru-RU"/>
        </w:rPr>
        <w:t>а проверява изпълнението</w:t>
      </w:r>
      <w:r w:rsidR="000C5A27" w:rsidRPr="001D76E4">
        <w:rPr>
          <w:rFonts w:ascii="Times New Roman" w:hAnsi="Times New Roman" w:cs="Times New Roman"/>
          <w:sz w:val="24"/>
          <w:szCs w:val="24"/>
          <w:lang w:val="ru-RU"/>
        </w:rPr>
        <w:t xml:space="preserve">, по отношение </w:t>
      </w:r>
      <w:r w:rsidRPr="001D76E4">
        <w:rPr>
          <w:rFonts w:ascii="Times New Roman" w:hAnsi="Times New Roman" w:cs="Times New Roman"/>
          <w:sz w:val="24"/>
          <w:szCs w:val="24"/>
        </w:rPr>
        <w:t xml:space="preserve">качеството на </w:t>
      </w:r>
      <w:r w:rsidR="00745BBE" w:rsidRPr="001D76E4">
        <w:rPr>
          <w:rFonts w:ascii="Times New Roman" w:hAnsi="Times New Roman" w:cs="Times New Roman"/>
          <w:sz w:val="24"/>
          <w:szCs w:val="24"/>
        </w:rPr>
        <w:t>достав</w:t>
      </w:r>
      <w:r w:rsidR="00DB083F" w:rsidRPr="001D76E4">
        <w:rPr>
          <w:rFonts w:ascii="Times New Roman" w:hAnsi="Times New Roman" w:cs="Times New Roman"/>
          <w:sz w:val="24"/>
          <w:szCs w:val="24"/>
        </w:rPr>
        <w:t>ените активи</w:t>
      </w:r>
      <w:r w:rsidRPr="001D76E4">
        <w:rPr>
          <w:rFonts w:ascii="Times New Roman" w:hAnsi="Times New Roman" w:cs="Times New Roman"/>
          <w:sz w:val="24"/>
          <w:szCs w:val="24"/>
        </w:rPr>
        <w:t>,</w:t>
      </w:r>
      <w:r w:rsidRPr="001D76E4">
        <w:rPr>
          <w:rFonts w:ascii="Times New Roman" w:hAnsi="Times New Roman" w:cs="Times New Roman"/>
          <w:sz w:val="24"/>
          <w:szCs w:val="24"/>
          <w:lang w:val="ru-RU"/>
        </w:rPr>
        <w:t xml:space="preserve"> без да се намесва в оперативната самостоятелност на </w:t>
      </w:r>
      <w:r w:rsidRPr="001D76E4">
        <w:rPr>
          <w:rFonts w:ascii="Times New Roman" w:hAnsi="Times New Roman" w:cs="Times New Roman"/>
          <w:bCs/>
          <w:sz w:val="24"/>
          <w:szCs w:val="24"/>
          <w:lang w:val="ru-RU"/>
        </w:rPr>
        <w:t>ИЗПЪЛНИТЕЛЯ;</w:t>
      </w:r>
    </w:p>
    <w:p w:rsidR="00484B2B" w:rsidRPr="001D76E4"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 xml:space="preserve">3. </w:t>
      </w:r>
      <w:r w:rsidR="00637F4D" w:rsidRPr="001D76E4">
        <w:rPr>
          <w:rFonts w:ascii="Times New Roman" w:hAnsi="Times New Roman" w:cs="Times New Roman"/>
          <w:sz w:val="24"/>
          <w:szCs w:val="24"/>
          <w:lang w:val="ru-RU"/>
        </w:rPr>
        <w:t>д</w:t>
      </w:r>
      <w:r w:rsidRPr="001D76E4">
        <w:rPr>
          <w:rFonts w:ascii="Times New Roman" w:hAnsi="Times New Roman" w:cs="Times New Roman"/>
          <w:sz w:val="24"/>
          <w:szCs w:val="24"/>
          <w:lang w:val="ru-RU"/>
        </w:rPr>
        <w:t xml:space="preserve">а прави възражения </w:t>
      </w:r>
      <w:r w:rsidR="00637F4D" w:rsidRPr="001D76E4">
        <w:rPr>
          <w:rFonts w:ascii="Times New Roman" w:hAnsi="Times New Roman" w:cs="Times New Roman"/>
          <w:sz w:val="24"/>
          <w:szCs w:val="24"/>
          <w:lang w:val="ru-RU"/>
        </w:rPr>
        <w:t>по отношение изпълнението</w:t>
      </w:r>
      <w:r w:rsidRPr="001D76E4">
        <w:rPr>
          <w:rFonts w:ascii="Times New Roman" w:hAnsi="Times New Roman" w:cs="Times New Roman"/>
          <w:sz w:val="24"/>
          <w:szCs w:val="24"/>
          <w:lang w:val="ru-RU"/>
        </w:rPr>
        <w:t xml:space="preserve"> на </w:t>
      </w:r>
      <w:r w:rsidR="00F1674D" w:rsidRPr="001D76E4">
        <w:rPr>
          <w:rFonts w:ascii="Times New Roman" w:hAnsi="Times New Roman" w:cs="Times New Roman"/>
          <w:sz w:val="24"/>
          <w:szCs w:val="24"/>
          <w:lang w:val="ru-RU"/>
        </w:rPr>
        <w:t>дейностите</w:t>
      </w:r>
      <w:r w:rsidRPr="001D76E4">
        <w:rPr>
          <w:rFonts w:ascii="Times New Roman" w:hAnsi="Times New Roman" w:cs="Times New Roman"/>
          <w:sz w:val="24"/>
          <w:szCs w:val="24"/>
          <w:lang w:val="ru-RU"/>
        </w:rPr>
        <w:t xml:space="preserve"> </w:t>
      </w:r>
      <w:r w:rsidR="00637F4D" w:rsidRPr="001D76E4">
        <w:rPr>
          <w:rFonts w:ascii="Times New Roman" w:hAnsi="Times New Roman" w:cs="Times New Roman"/>
          <w:sz w:val="24"/>
          <w:szCs w:val="24"/>
          <w:lang w:val="ru-RU"/>
        </w:rPr>
        <w:t>от</w:t>
      </w:r>
      <w:r w:rsidRPr="001D76E4">
        <w:rPr>
          <w:rFonts w:ascii="Times New Roman" w:hAnsi="Times New Roman" w:cs="Times New Roman"/>
          <w:sz w:val="24"/>
          <w:szCs w:val="24"/>
          <w:lang w:val="ru-RU"/>
        </w:rPr>
        <w:t xml:space="preserve"> предмета на договора</w:t>
      </w:r>
      <w:r w:rsidR="00637F4D" w:rsidRPr="001D76E4">
        <w:rPr>
          <w:rFonts w:ascii="Times New Roman" w:hAnsi="Times New Roman" w:cs="Times New Roman"/>
          <w:sz w:val="24"/>
          <w:szCs w:val="24"/>
          <w:lang w:val="ru-RU"/>
        </w:rPr>
        <w:t>,</w:t>
      </w:r>
      <w:r w:rsidRPr="001D76E4">
        <w:rPr>
          <w:rFonts w:ascii="Times New Roman" w:hAnsi="Times New Roman" w:cs="Times New Roman"/>
          <w:sz w:val="24"/>
          <w:szCs w:val="24"/>
          <w:lang w:val="ru-RU"/>
        </w:rPr>
        <w:t xml:space="preserve"> в случай на неточно изпълнение;</w:t>
      </w:r>
    </w:p>
    <w:p w:rsidR="00DB083F" w:rsidRPr="001D76E4"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lang w:val="ru-RU"/>
        </w:rPr>
        <w:t>4</w:t>
      </w:r>
      <w:r w:rsidR="00484B2B" w:rsidRPr="001D76E4">
        <w:rPr>
          <w:rFonts w:ascii="Times New Roman" w:hAnsi="Times New Roman" w:cs="Times New Roman"/>
          <w:sz w:val="24"/>
          <w:szCs w:val="24"/>
          <w:lang w:val="ru-RU"/>
        </w:rPr>
        <w:t xml:space="preserve">. </w:t>
      </w:r>
      <w:r w:rsidR="00637F4D" w:rsidRPr="001D76E4">
        <w:rPr>
          <w:rFonts w:ascii="Times New Roman" w:hAnsi="Times New Roman" w:cs="Times New Roman"/>
          <w:sz w:val="24"/>
          <w:szCs w:val="24"/>
        </w:rPr>
        <w:t>в</w:t>
      </w:r>
      <w:r w:rsidR="00F1674D" w:rsidRPr="001D76E4">
        <w:rPr>
          <w:rFonts w:ascii="Times New Roman" w:hAnsi="Times New Roman" w:cs="Times New Roman"/>
          <w:sz w:val="24"/>
          <w:szCs w:val="24"/>
        </w:rPr>
        <w:t xml:space="preserve"> случай, че доставен</w:t>
      </w:r>
      <w:r w:rsidR="003812B9" w:rsidRPr="001D76E4">
        <w:rPr>
          <w:rFonts w:ascii="Times New Roman" w:hAnsi="Times New Roman" w:cs="Times New Roman"/>
          <w:sz w:val="24"/>
          <w:szCs w:val="24"/>
        </w:rPr>
        <w:t xml:space="preserve">ите </w:t>
      </w:r>
      <w:r w:rsidR="000A3BFE" w:rsidRPr="001D76E4">
        <w:rPr>
          <w:rFonts w:ascii="Times New Roman" w:hAnsi="Times New Roman" w:cs="Times New Roman"/>
          <w:sz w:val="24"/>
          <w:szCs w:val="24"/>
        </w:rPr>
        <w:t>активи</w:t>
      </w:r>
      <w:r w:rsidR="00F1674D" w:rsidRPr="001D76E4">
        <w:rPr>
          <w:rFonts w:ascii="Times New Roman" w:hAnsi="Times New Roman" w:cs="Times New Roman"/>
          <w:sz w:val="24"/>
          <w:szCs w:val="24"/>
        </w:rPr>
        <w:t xml:space="preserve"> не отговаря</w:t>
      </w:r>
      <w:r w:rsidR="003812B9" w:rsidRPr="001D76E4">
        <w:rPr>
          <w:rFonts w:ascii="Times New Roman" w:hAnsi="Times New Roman" w:cs="Times New Roman"/>
          <w:sz w:val="24"/>
          <w:szCs w:val="24"/>
        </w:rPr>
        <w:t>т</w:t>
      </w:r>
      <w:r w:rsidR="00F1674D" w:rsidRPr="001D76E4">
        <w:rPr>
          <w:rFonts w:ascii="Times New Roman" w:hAnsi="Times New Roman" w:cs="Times New Roman"/>
          <w:sz w:val="24"/>
          <w:szCs w:val="24"/>
        </w:rPr>
        <w:t xml:space="preserve"> на уговореното</w:t>
      </w:r>
      <w:r w:rsidR="00637F4D" w:rsidRPr="001D76E4">
        <w:rPr>
          <w:rFonts w:ascii="Times New Roman" w:hAnsi="Times New Roman" w:cs="Times New Roman"/>
          <w:sz w:val="24"/>
          <w:szCs w:val="24"/>
        </w:rPr>
        <w:t>,</w:t>
      </w:r>
      <w:r w:rsidR="00993DA0" w:rsidRPr="001D76E4">
        <w:rPr>
          <w:rFonts w:ascii="Times New Roman" w:hAnsi="Times New Roman" w:cs="Times New Roman"/>
          <w:sz w:val="24"/>
          <w:szCs w:val="24"/>
        </w:rPr>
        <w:t xml:space="preserve"> </w:t>
      </w:r>
      <w:r w:rsidR="003812B9" w:rsidRPr="001D76E4">
        <w:rPr>
          <w:rFonts w:ascii="Times New Roman" w:hAnsi="Times New Roman" w:cs="Times New Roman"/>
          <w:sz w:val="24"/>
          <w:szCs w:val="24"/>
        </w:rPr>
        <w:t>или</w:t>
      </w:r>
      <w:r w:rsidR="00F1674D" w:rsidRPr="001D76E4">
        <w:rPr>
          <w:rFonts w:ascii="Times New Roman" w:hAnsi="Times New Roman" w:cs="Times New Roman"/>
          <w:sz w:val="24"/>
          <w:szCs w:val="24"/>
        </w:rPr>
        <w:t xml:space="preserve"> </w:t>
      </w:r>
      <w:r w:rsidR="00F1674D" w:rsidRPr="001D76E4">
        <w:rPr>
          <w:rFonts w:ascii="Times New Roman" w:hAnsi="Times New Roman" w:cs="Times New Roman"/>
          <w:bCs/>
          <w:sz w:val="24"/>
          <w:szCs w:val="24"/>
          <w:lang w:val="ru-RU"/>
        </w:rPr>
        <w:t xml:space="preserve">ИЗПЪЛНИТЕЛЯТ </w:t>
      </w:r>
      <w:r w:rsidR="00F1674D" w:rsidRPr="001D76E4">
        <w:rPr>
          <w:rFonts w:ascii="Times New Roman" w:hAnsi="Times New Roman" w:cs="Times New Roman"/>
          <w:sz w:val="24"/>
          <w:szCs w:val="24"/>
          <w:lang w:val="ru-RU"/>
        </w:rPr>
        <w:t>се е отклонил от поръчката</w:t>
      </w:r>
      <w:r w:rsidR="00993DA0" w:rsidRPr="001D76E4">
        <w:rPr>
          <w:rFonts w:ascii="Times New Roman" w:hAnsi="Times New Roman" w:cs="Times New Roman"/>
          <w:sz w:val="24"/>
          <w:szCs w:val="24"/>
          <w:lang w:val="ru-RU"/>
        </w:rPr>
        <w:t>,</w:t>
      </w:r>
      <w:r w:rsidR="00F1674D" w:rsidRPr="001D76E4">
        <w:rPr>
          <w:rFonts w:ascii="Times New Roman" w:hAnsi="Times New Roman" w:cs="Times New Roman"/>
          <w:sz w:val="24"/>
          <w:szCs w:val="24"/>
          <w:lang w:val="ru-RU"/>
        </w:rPr>
        <w:t xml:space="preserve"> или работата му е с недостатъци</w:t>
      </w:r>
      <w:r w:rsidR="003812B9" w:rsidRPr="001D76E4">
        <w:rPr>
          <w:rFonts w:ascii="Times New Roman" w:hAnsi="Times New Roman" w:cs="Times New Roman"/>
          <w:sz w:val="24"/>
          <w:szCs w:val="24"/>
          <w:lang w:val="ru-RU"/>
        </w:rPr>
        <w:t>,</w:t>
      </w:r>
      <w:r w:rsidR="00F1674D" w:rsidRPr="001D76E4">
        <w:rPr>
          <w:rFonts w:ascii="Times New Roman" w:hAnsi="Times New Roman" w:cs="Times New Roman"/>
          <w:sz w:val="24"/>
          <w:szCs w:val="24"/>
        </w:rPr>
        <w:t xml:space="preserve"> ВЪЗЛОЖИТЕЛЯТ има право да откаже да приеме доставката или да приеме частично доставеното. Протокол</w:t>
      </w:r>
      <w:r w:rsidR="00E235D4" w:rsidRPr="001D76E4">
        <w:rPr>
          <w:rFonts w:ascii="Times New Roman" w:hAnsi="Times New Roman" w:cs="Times New Roman"/>
          <w:sz w:val="24"/>
          <w:szCs w:val="24"/>
        </w:rPr>
        <w:t>ът</w:t>
      </w:r>
      <w:r w:rsidR="00F1674D" w:rsidRPr="001D76E4">
        <w:rPr>
          <w:rFonts w:ascii="Times New Roman" w:hAnsi="Times New Roman" w:cs="Times New Roman"/>
          <w:sz w:val="24"/>
          <w:szCs w:val="24"/>
        </w:rPr>
        <w:t xml:space="preserve"> за частична доставка, не представлява основание за разплащане по реда на чл. </w:t>
      </w:r>
      <w:r w:rsidRPr="001D76E4">
        <w:rPr>
          <w:rFonts w:ascii="Times New Roman" w:hAnsi="Times New Roman" w:cs="Times New Roman"/>
          <w:sz w:val="24"/>
          <w:szCs w:val="24"/>
        </w:rPr>
        <w:t>5, ал. 1, т. 2</w:t>
      </w:r>
      <w:r w:rsidR="00F1674D" w:rsidRPr="001D76E4">
        <w:rPr>
          <w:rFonts w:ascii="Times New Roman" w:hAnsi="Times New Roman" w:cs="Times New Roman"/>
          <w:sz w:val="24"/>
          <w:szCs w:val="24"/>
        </w:rPr>
        <w:t xml:space="preserve"> </w:t>
      </w:r>
      <w:r w:rsidR="00637F4D" w:rsidRPr="001D76E4">
        <w:rPr>
          <w:rFonts w:ascii="Times New Roman" w:hAnsi="Times New Roman" w:cs="Times New Roman"/>
          <w:sz w:val="24"/>
          <w:szCs w:val="24"/>
        </w:rPr>
        <w:t>по-горе</w:t>
      </w:r>
      <w:r w:rsidR="00C2722F" w:rsidRPr="001D76E4">
        <w:rPr>
          <w:rFonts w:ascii="Times New Roman" w:hAnsi="Times New Roman" w:cs="Times New Roman"/>
          <w:sz w:val="24"/>
          <w:szCs w:val="24"/>
        </w:rPr>
        <w:t>;</w:t>
      </w:r>
    </w:p>
    <w:p w:rsidR="00DB083F" w:rsidRPr="001D76E4"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lang w:val="en-US"/>
        </w:rPr>
        <w:t>5.</w:t>
      </w:r>
      <w:r w:rsidRPr="001D76E4">
        <w:rPr>
          <w:rFonts w:ascii="Times New Roman" w:hAnsi="Times New Roman" w:cs="Times New Roman"/>
          <w:sz w:val="24"/>
          <w:szCs w:val="24"/>
        </w:rPr>
        <w:t xml:space="preserve"> да изисква от ИЗПЪЛНИТЕЛЯ замяната на несъответстващите с условията на договора, или с приложенията към него и/или дефектни </w:t>
      </w:r>
      <w:r w:rsidR="00993DA0" w:rsidRPr="001D76E4">
        <w:rPr>
          <w:rFonts w:ascii="Times New Roman" w:hAnsi="Times New Roman" w:cs="Times New Roman"/>
          <w:sz w:val="24"/>
          <w:szCs w:val="24"/>
        </w:rPr>
        <w:t>активи</w:t>
      </w:r>
      <w:r w:rsidR="00C2722F" w:rsidRPr="001D76E4">
        <w:rPr>
          <w:rFonts w:ascii="Times New Roman" w:hAnsi="Times New Roman" w:cs="Times New Roman"/>
          <w:sz w:val="24"/>
          <w:szCs w:val="24"/>
        </w:rPr>
        <w:t>;</w:t>
      </w:r>
    </w:p>
    <w:p w:rsidR="00DB083F" w:rsidRPr="001D76E4"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6</w:t>
      </w:r>
      <w:r w:rsidRPr="001D76E4">
        <w:rPr>
          <w:rStyle w:val="FootnoteReference"/>
          <w:rFonts w:ascii="Times New Roman" w:hAnsi="Times New Roman" w:cs="Times New Roman"/>
          <w:sz w:val="24"/>
          <w:szCs w:val="24"/>
        </w:rPr>
        <w:footnoteReference w:id="2"/>
      </w:r>
      <w:r w:rsidRPr="001D76E4">
        <w:rPr>
          <w:rFonts w:ascii="Times New Roman" w:hAnsi="Times New Roman" w:cs="Times New Roman"/>
          <w:sz w:val="24"/>
          <w:szCs w:val="24"/>
        </w:rPr>
        <w:t xml:space="preserve">. да изисква от ИЗПЪЛНИТЕЛЯ да сключи и да му представи копия от договори за подизпълнение с посочените в офертата му подизпълнители. </w:t>
      </w:r>
    </w:p>
    <w:p w:rsidR="007300D2" w:rsidRPr="001D76E4" w:rsidRDefault="007300D2" w:rsidP="00B53443">
      <w:pPr>
        <w:pStyle w:val="BodyText"/>
        <w:tabs>
          <w:tab w:val="center" w:pos="0"/>
        </w:tabs>
        <w:spacing w:before="60" w:after="0"/>
        <w:ind w:firstLine="567"/>
        <w:jc w:val="both"/>
        <w:rPr>
          <w:sz w:val="24"/>
          <w:szCs w:val="24"/>
          <w:lang w:val="ru-RU"/>
        </w:rPr>
      </w:pPr>
      <w:r w:rsidRPr="001D76E4">
        <w:rPr>
          <w:b/>
          <w:i/>
          <w:sz w:val="24"/>
          <w:szCs w:val="24"/>
          <w:lang w:val="ru-RU"/>
        </w:rPr>
        <w:t>Чл.1</w:t>
      </w:r>
      <w:r w:rsidR="00F535B9" w:rsidRPr="001D76E4">
        <w:rPr>
          <w:b/>
          <w:i/>
          <w:sz w:val="24"/>
          <w:szCs w:val="24"/>
          <w:lang w:val="bg-BG"/>
        </w:rPr>
        <w:t>2</w:t>
      </w:r>
      <w:r w:rsidRPr="001D76E4">
        <w:rPr>
          <w:b/>
          <w:sz w:val="24"/>
          <w:szCs w:val="24"/>
          <w:lang w:val="ru-RU"/>
        </w:rPr>
        <w:t xml:space="preserve">. </w:t>
      </w:r>
      <w:r w:rsidRPr="001D76E4">
        <w:rPr>
          <w:sz w:val="24"/>
          <w:szCs w:val="24"/>
          <w:lang w:val="ru-RU"/>
        </w:rPr>
        <w:t>ВЪЗЛОЖИТЕЛЯТ се задължава:</w:t>
      </w:r>
    </w:p>
    <w:p w:rsidR="007300D2" w:rsidRPr="001D76E4" w:rsidRDefault="007300D2" w:rsidP="00B53443">
      <w:pPr>
        <w:pStyle w:val="BodyText"/>
        <w:tabs>
          <w:tab w:val="center" w:pos="0"/>
        </w:tabs>
        <w:spacing w:before="60" w:after="0"/>
        <w:ind w:firstLine="567"/>
        <w:jc w:val="both"/>
        <w:rPr>
          <w:sz w:val="24"/>
          <w:szCs w:val="24"/>
          <w:lang w:val="ru-RU"/>
        </w:rPr>
      </w:pPr>
      <w:r w:rsidRPr="001D76E4">
        <w:rPr>
          <w:sz w:val="24"/>
          <w:szCs w:val="24"/>
          <w:lang w:val="ru-RU"/>
        </w:rPr>
        <w:t xml:space="preserve">1. да заплати цената на </w:t>
      </w:r>
      <w:r w:rsidR="00F535B9" w:rsidRPr="001D76E4">
        <w:rPr>
          <w:sz w:val="24"/>
          <w:szCs w:val="24"/>
          <w:lang w:val="ru-RU"/>
        </w:rPr>
        <w:t>активите, обект на доставка</w:t>
      </w:r>
      <w:r w:rsidRPr="001D76E4">
        <w:rPr>
          <w:sz w:val="24"/>
          <w:szCs w:val="24"/>
          <w:lang w:val="ru-RU"/>
        </w:rPr>
        <w:t xml:space="preserve">, при спазване на </w:t>
      </w:r>
      <w:r w:rsidR="003812B9" w:rsidRPr="001D76E4">
        <w:rPr>
          <w:sz w:val="24"/>
          <w:szCs w:val="24"/>
          <w:lang w:val="ru-RU"/>
        </w:rPr>
        <w:t>условията, сроковете и по начина, уговорени с н</w:t>
      </w:r>
      <w:r w:rsidR="00C2722F" w:rsidRPr="001D76E4">
        <w:rPr>
          <w:sz w:val="24"/>
          <w:szCs w:val="24"/>
          <w:lang w:val="ru-RU"/>
        </w:rPr>
        <w:t>астоящия договор;</w:t>
      </w:r>
    </w:p>
    <w:p w:rsidR="007300D2" w:rsidRPr="001D76E4" w:rsidRDefault="007300D2" w:rsidP="00B53443">
      <w:pPr>
        <w:pStyle w:val="BodyText"/>
        <w:tabs>
          <w:tab w:val="center" w:pos="0"/>
        </w:tabs>
        <w:spacing w:before="60" w:after="0"/>
        <w:ind w:firstLine="567"/>
        <w:jc w:val="both"/>
        <w:rPr>
          <w:sz w:val="24"/>
          <w:szCs w:val="24"/>
          <w:lang w:val="ru-RU"/>
        </w:rPr>
      </w:pPr>
      <w:r w:rsidRPr="001D76E4">
        <w:rPr>
          <w:sz w:val="24"/>
          <w:szCs w:val="24"/>
          <w:lang w:val="ru-RU"/>
        </w:rPr>
        <w:t xml:space="preserve">2. да приеме </w:t>
      </w:r>
      <w:r w:rsidR="0010177D" w:rsidRPr="001D76E4">
        <w:rPr>
          <w:sz w:val="24"/>
          <w:szCs w:val="24"/>
          <w:lang w:val="ru-RU"/>
        </w:rPr>
        <w:t>активите</w:t>
      </w:r>
      <w:r w:rsidRPr="001D76E4">
        <w:rPr>
          <w:sz w:val="24"/>
          <w:szCs w:val="24"/>
          <w:lang w:val="ru-RU"/>
        </w:rPr>
        <w:t xml:space="preserve">, посредством подписване на приемо-предавателните протоколи по чл. </w:t>
      </w:r>
      <w:r w:rsidR="003812B9" w:rsidRPr="001D76E4">
        <w:rPr>
          <w:sz w:val="24"/>
          <w:szCs w:val="24"/>
          <w:lang w:val="bg-BG"/>
        </w:rPr>
        <w:t>8</w:t>
      </w:r>
      <w:r w:rsidRPr="001D76E4">
        <w:rPr>
          <w:sz w:val="24"/>
          <w:szCs w:val="24"/>
          <w:lang w:val="ru-RU"/>
        </w:rPr>
        <w:t xml:space="preserve">, ал. </w:t>
      </w:r>
      <w:r w:rsidR="00727D59" w:rsidRPr="001D76E4">
        <w:rPr>
          <w:sz w:val="24"/>
          <w:szCs w:val="24"/>
          <w:lang w:val="bg-BG"/>
        </w:rPr>
        <w:t>3</w:t>
      </w:r>
      <w:r w:rsidRPr="001D76E4">
        <w:rPr>
          <w:sz w:val="24"/>
          <w:szCs w:val="24"/>
          <w:lang w:val="ru-RU"/>
        </w:rPr>
        <w:t xml:space="preserve"> от настоящия договор;</w:t>
      </w:r>
    </w:p>
    <w:p w:rsidR="0010177D" w:rsidRPr="001D76E4" w:rsidRDefault="007300D2" w:rsidP="00F535B9">
      <w:pPr>
        <w:pStyle w:val="BodyText"/>
        <w:tabs>
          <w:tab w:val="center" w:pos="0"/>
        </w:tabs>
        <w:spacing w:before="60" w:after="0"/>
        <w:ind w:firstLine="567"/>
        <w:jc w:val="both"/>
        <w:rPr>
          <w:sz w:val="24"/>
          <w:szCs w:val="24"/>
        </w:rPr>
      </w:pPr>
      <w:r w:rsidRPr="001D76E4">
        <w:rPr>
          <w:sz w:val="24"/>
          <w:szCs w:val="24"/>
          <w:lang w:val="ru-RU"/>
        </w:rPr>
        <w:t xml:space="preserve">3. </w:t>
      </w:r>
      <w:r w:rsidR="0010177D" w:rsidRPr="001D76E4">
        <w:rPr>
          <w:sz w:val="24"/>
          <w:szCs w:val="24"/>
        </w:rPr>
        <w:t>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r w:rsidR="00C2722F" w:rsidRPr="001D76E4">
        <w:rPr>
          <w:sz w:val="24"/>
          <w:szCs w:val="24"/>
        </w:rPr>
        <w:t>.</w:t>
      </w:r>
    </w:p>
    <w:p w:rsidR="00BA5EB5" w:rsidRPr="001D76E4" w:rsidRDefault="00BA5EB5"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452592" w:rsidRPr="001D76E4"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1D76E4">
        <w:rPr>
          <w:rFonts w:ascii="Times New Roman" w:eastAsia="Arial" w:hAnsi="Times New Roman" w:cs="Times New Roman"/>
          <w:b/>
          <w:sz w:val="24"/>
          <w:szCs w:val="24"/>
        </w:rPr>
        <w:t>V</w:t>
      </w:r>
      <w:r w:rsidR="003F06B3" w:rsidRPr="001D76E4">
        <w:rPr>
          <w:rFonts w:ascii="Times New Roman" w:eastAsia="Arial" w:hAnsi="Times New Roman" w:cs="Times New Roman"/>
          <w:b/>
          <w:sz w:val="24"/>
          <w:szCs w:val="24"/>
          <w:lang w:val="en-US"/>
        </w:rPr>
        <w:t>I</w:t>
      </w:r>
      <w:r w:rsidRPr="001D76E4">
        <w:rPr>
          <w:rFonts w:ascii="Times New Roman" w:eastAsia="Arial" w:hAnsi="Times New Roman" w:cs="Times New Roman"/>
          <w:b/>
          <w:sz w:val="24"/>
          <w:szCs w:val="24"/>
        </w:rPr>
        <w:t>. ПРАВА И ЗАДЪЛЖЕНИЯ НА ИЗПЪЛНИТЕЛЯ</w:t>
      </w:r>
    </w:p>
    <w:p w:rsidR="00663B5C" w:rsidRPr="001D76E4" w:rsidRDefault="00663B5C" w:rsidP="00B53443">
      <w:pPr>
        <w:pStyle w:val="a"/>
        <w:spacing w:before="0" w:line="240" w:lineRule="auto"/>
        <w:ind w:firstLine="567"/>
        <w:rPr>
          <w:rFonts w:eastAsia="Arial"/>
          <w:b/>
          <w:i/>
          <w:szCs w:val="24"/>
        </w:rPr>
      </w:pPr>
    </w:p>
    <w:p w:rsidR="00234638" w:rsidRPr="001D76E4" w:rsidRDefault="00452592" w:rsidP="0010177D">
      <w:pPr>
        <w:pStyle w:val="a"/>
        <w:spacing w:before="60" w:line="240" w:lineRule="auto"/>
        <w:ind w:firstLine="567"/>
        <w:rPr>
          <w:szCs w:val="24"/>
        </w:rPr>
      </w:pPr>
      <w:r w:rsidRPr="001D76E4">
        <w:rPr>
          <w:rFonts w:eastAsia="Arial"/>
          <w:b/>
          <w:i/>
          <w:szCs w:val="24"/>
        </w:rPr>
        <w:t>Чл.</w:t>
      </w:r>
      <w:r w:rsidR="0090530D" w:rsidRPr="001D76E4">
        <w:rPr>
          <w:rFonts w:eastAsia="Arial"/>
          <w:b/>
          <w:i/>
          <w:szCs w:val="24"/>
        </w:rPr>
        <w:t>1</w:t>
      </w:r>
      <w:r w:rsidR="00F535B9" w:rsidRPr="001D76E4">
        <w:rPr>
          <w:rFonts w:eastAsia="Arial"/>
          <w:b/>
          <w:i/>
          <w:szCs w:val="24"/>
        </w:rPr>
        <w:t>3</w:t>
      </w:r>
      <w:r w:rsidRPr="001D76E4">
        <w:rPr>
          <w:rFonts w:eastAsia="Arial"/>
          <w:i/>
          <w:szCs w:val="24"/>
        </w:rPr>
        <w:t>.</w:t>
      </w:r>
      <w:r w:rsidRPr="001D76E4">
        <w:rPr>
          <w:rFonts w:eastAsia="Arial"/>
          <w:szCs w:val="24"/>
        </w:rPr>
        <w:t xml:space="preserve"> </w:t>
      </w:r>
      <w:r w:rsidR="00234638" w:rsidRPr="001D76E4">
        <w:t>ИЗПЪЛНИТЕЛЯТ</w:t>
      </w:r>
      <w:r w:rsidR="00234638" w:rsidRPr="001D76E4">
        <w:rPr>
          <w:szCs w:val="24"/>
        </w:rPr>
        <w:t xml:space="preserve"> има право:</w:t>
      </w:r>
    </w:p>
    <w:p w:rsidR="00234638" w:rsidRPr="001D76E4" w:rsidRDefault="00234638" w:rsidP="0010177D">
      <w:pPr>
        <w:pStyle w:val="a"/>
        <w:spacing w:before="60" w:line="240" w:lineRule="auto"/>
        <w:ind w:firstLine="567"/>
        <w:rPr>
          <w:szCs w:val="24"/>
        </w:rPr>
      </w:pPr>
      <w:r w:rsidRPr="001D76E4">
        <w:rPr>
          <w:szCs w:val="24"/>
        </w:rPr>
        <w:t>1.  да получи цената по договора</w:t>
      </w:r>
      <w:r w:rsidRPr="001D76E4">
        <w:rPr>
          <w:szCs w:val="24"/>
          <w:lang w:val="ru-RU"/>
        </w:rPr>
        <w:t>,</w:t>
      </w:r>
      <w:r w:rsidRPr="001D76E4">
        <w:rPr>
          <w:szCs w:val="24"/>
        </w:rPr>
        <w:t xml:space="preserve"> </w:t>
      </w:r>
      <w:r w:rsidR="00C2722F" w:rsidRPr="001D76E4">
        <w:rPr>
          <w:szCs w:val="24"/>
        </w:rPr>
        <w:t>съобразно</w:t>
      </w:r>
      <w:r w:rsidRPr="001D76E4">
        <w:rPr>
          <w:szCs w:val="24"/>
        </w:rPr>
        <w:t xml:space="preserve"> уговорения по-горе начин на плащане;</w:t>
      </w:r>
    </w:p>
    <w:p w:rsidR="0010177D" w:rsidRPr="001D76E4" w:rsidRDefault="0010177D" w:rsidP="0010177D">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eastAsia="Arial" w:hAnsi="Times New Roman" w:cs="Times New Roman"/>
          <w:sz w:val="24"/>
          <w:szCs w:val="24"/>
        </w:rPr>
        <w:t>2. да изисква от ВЪЗЛОЖИТЕЛЯ съдействие за приемане и предаване на активите, предмет на възлагане.</w:t>
      </w:r>
    </w:p>
    <w:p w:rsidR="00452592" w:rsidRPr="001D76E4" w:rsidRDefault="00452592" w:rsidP="0010177D">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eastAsia="Arial" w:hAnsi="Times New Roman" w:cs="Times New Roman"/>
          <w:b/>
          <w:i/>
          <w:sz w:val="24"/>
          <w:szCs w:val="24"/>
        </w:rPr>
        <w:t>Чл.1</w:t>
      </w:r>
      <w:r w:rsidR="00F535B9" w:rsidRPr="001D76E4">
        <w:rPr>
          <w:rFonts w:ascii="Times New Roman" w:eastAsia="Arial" w:hAnsi="Times New Roman" w:cs="Times New Roman"/>
          <w:b/>
          <w:i/>
          <w:sz w:val="24"/>
          <w:szCs w:val="24"/>
        </w:rPr>
        <w:t>4</w:t>
      </w:r>
      <w:r w:rsidRPr="001D76E4">
        <w:rPr>
          <w:rFonts w:ascii="Times New Roman" w:eastAsia="Arial" w:hAnsi="Times New Roman" w:cs="Times New Roman"/>
          <w:b/>
          <w:sz w:val="24"/>
          <w:szCs w:val="24"/>
        </w:rPr>
        <w:t>.</w:t>
      </w:r>
      <w:r w:rsidR="006E5E0E" w:rsidRPr="001D76E4">
        <w:rPr>
          <w:rFonts w:ascii="Times New Roman" w:eastAsia="Arial" w:hAnsi="Times New Roman" w:cs="Times New Roman"/>
          <w:sz w:val="24"/>
          <w:szCs w:val="24"/>
        </w:rPr>
        <w:t xml:space="preserve"> </w:t>
      </w:r>
      <w:r w:rsidR="00663B5C" w:rsidRPr="001D76E4">
        <w:rPr>
          <w:rFonts w:ascii="Times New Roman" w:eastAsia="Arial" w:hAnsi="Times New Roman" w:cs="Times New Roman"/>
          <w:sz w:val="24"/>
          <w:szCs w:val="24"/>
        </w:rPr>
        <w:t xml:space="preserve">ИЗПЪЛНИТЕЛЯТ </w:t>
      </w:r>
      <w:r w:rsidRPr="001D76E4">
        <w:rPr>
          <w:rFonts w:ascii="Times New Roman" w:eastAsia="Arial" w:hAnsi="Times New Roman" w:cs="Times New Roman"/>
          <w:sz w:val="24"/>
          <w:szCs w:val="24"/>
        </w:rPr>
        <w:t>се задължава да поеме всич</w:t>
      </w:r>
      <w:r w:rsidR="00F535B9" w:rsidRPr="001D76E4">
        <w:rPr>
          <w:rFonts w:ascii="Times New Roman" w:eastAsia="Arial" w:hAnsi="Times New Roman" w:cs="Times New Roman"/>
          <w:sz w:val="24"/>
          <w:szCs w:val="24"/>
        </w:rPr>
        <w:t xml:space="preserve">ки разходи по транспортирането </w:t>
      </w:r>
      <w:r w:rsidRPr="001D76E4">
        <w:rPr>
          <w:rFonts w:ascii="Times New Roman" w:eastAsia="Arial" w:hAnsi="Times New Roman" w:cs="Times New Roman"/>
          <w:sz w:val="24"/>
          <w:szCs w:val="24"/>
        </w:rPr>
        <w:t>и организирането на доставк</w:t>
      </w:r>
      <w:r w:rsidR="00F535B9" w:rsidRPr="001D76E4">
        <w:rPr>
          <w:rFonts w:ascii="Times New Roman" w:eastAsia="Arial" w:hAnsi="Times New Roman" w:cs="Times New Roman"/>
          <w:sz w:val="24"/>
          <w:szCs w:val="24"/>
        </w:rPr>
        <w:t>ите</w:t>
      </w:r>
      <w:r w:rsidRPr="001D76E4">
        <w:rPr>
          <w:rFonts w:ascii="Times New Roman" w:eastAsia="Arial" w:hAnsi="Times New Roman" w:cs="Times New Roman"/>
          <w:sz w:val="24"/>
          <w:szCs w:val="24"/>
        </w:rPr>
        <w:t xml:space="preserve"> до посочени</w:t>
      </w:r>
      <w:r w:rsidR="004F775B" w:rsidRPr="001D76E4">
        <w:rPr>
          <w:rFonts w:ascii="Times New Roman" w:eastAsia="Arial" w:hAnsi="Times New Roman" w:cs="Times New Roman"/>
          <w:sz w:val="24"/>
          <w:szCs w:val="24"/>
        </w:rPr>
        <w:t>я</w:t>
      </w:r>
      <w:r w:rsidRPr="001D76E4">
        <w:rPr>
          <w:rFonts w:ascii="Times New Roman" w:eastAsia="Arial" w:hAnsi="Times New Roman" w:cs="Times New Roman"/>
          <w:sz w:val="24"/>
          <w:szCs w:val="24"/>
        </w:rPr>
        <w:t xml:space="preserve"> от </w:t>
      </w:r>
      <w:r w:rsidR="00663B5C" w:rsidRPr="001D76E4">
        <w:rPr>
          <w:rFonts w:ascii="Times New Roman" w:eastAsia="Arial" w:hAnsi="Times New Roman" w:cs="Times New Roman"/>
          <w:sz w:val="24"/>
          <w:szCs w:val="24"/>
        </w:rPr>
        <w:t xml:space="preserve">ВЪЗЛОЖИТЕЛЯ </w:t>
      </w:r>
      <w:r w:rsidR="004F775B" w:rsidRPr="001D76E4">
        <w:rPr>
          <w:rFonts w:ascii="Times New Roman" w:eastAsia="Arial" w:hAnsi="Times New Roman" w:cs="Times New Roman"/>
          <w:sz w:val="24"/>
          <w:szCs w:val="24"/>
        </w:rPr>
        <w:t>адрес</w:t>
      </w:r>
      <w:r w:rsidRPr="001D76E4">
        <w:rPr>
          <w:rFonts w:ascii="Times New Roman" w:eastAsia="Arial" w:hAnsi="Times New Roman" w:cs="Times New Roman"/>
          <w:sz w:val="24"/>
          <w:szCs w:val="24"/>
        </w:rPr>
        <w:t>, съгласно Техническ</w:t>
      </w:r>
      <w:r w:rsidR="00C2722F" w:rsidRPr="001D76E4">
        <w:rPr>
          <w:rFonts w:ascii="Times New Roman" w:eastAsia="Arial" w:hAnsi="Times New Roman" w:cs="Times New Roman"/>
          <w:sz w:val="24"/>
          <w:szCs w:val="24"/>
        </w:rPr>
        <w:t>а</w:t>
      </w:r>
      <w:r w:rsidRPr="001D76E4">
        <w:rPr>
          <w:rFonts w:ascii="Times New Roman" w:eastAsia="Arial" w:hAnsi="Times New Roman" w:cs="Times New Roman"/>
          <w:sz w:val="24"/>
          <w:szCs w:val="24"/>
        </w:rPr>
        <w:t>т</w:t>
      </w:r>
      <w:r w:rsidR="00C2722F" w:rsidRPr="001D76E4">
        <w:rPr>
          <w:rFonts w:ascii="Times New Roman" w:eastAsia="Arial" w:hAnsi="Times New Roman" w:cs="Times New Roman"/>
          <w:sz w:val="24"/>
          <w:szCs w:val="24"/>
        </w:rPr>
        <w:t>а</w:t>
      </w:r>
      <w:r w:rsidRPr="001D76E4">
        <w:rPr>
          <w:rFonts w:ascii="Times New Roman" w:eastAsia="Arial" w:hAnsi="Times New Roman" w:cs="Times New Roman"/>
          <w:sz w:val="24"/>
          <w:szCs w:val="24"/>
        </w:rPr>
        <w:t xml:space="preserve"> спецификаци</w:t>
      </w:r>
      <w:r w:rsidR="00C2722F" w:rsidRPr="001D76E4">
        <w:rPr>
          <w:rFonts w:ascii="Times New Roman" w:eastAsia="Arial" w:hAnsi="Times New Roman" w:cs="Times New Roman"/>
          <w:sz w:val="24"/>
          <w:szCs w:val="24"/>
        </w:rPr>
        <w:t>я</w:t>
      </w:r>
      <w:r w:rsidRPr="001D76E4">
        <w:rPr>
          <w:rFonts w:ascii="Times New Roman" w:eastAsia="Arial" w:hAnsi="Times New Roman" w:cs="Times New Roman"/>
          <w:sz w:val="24"/>
          <w:szCs w:val="24"/>
        </w:rPr>
        <w:t xml:space="preserve"> и </w:t>
      </w:r>
      <w:r w:rsidR="00AB66C4" w:rsidRPr="001D76E4">
        <w:rPr>
          <w:rFonts w:ascii="Times New Roman" w:hAnsi="Times New Roman" w:cs="Times New Roman"/>
          <w:sz w:val="24"/>
          <w:szCs w:val="24"/>
          <w:lang w:val="ru-RU"/>
        </w:rPr>
        <w:t>Предложението си за изпълнение на поръчката</w:t>
      </w:r>
      <w:r w:rsidRPr="001D76E4">
        <w:rPr>
          <w:rFonts w:ascii="Times New Roman" w:eastAsia="Arial" w:hAnsi="Times New Roman" w:cs="Times New Roman"/>
          <w:sz w:val="24"/>
          <w:szCs w:val="24"/>
        </w:rPr>
        <w:t xml:space="preserve">. </w:t>
      </w:r>
    </w:p>
    <w:p w:rsidR="004F775B" w:rsidRPr="001D76E4" w:rsidRDefault="00452592"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eastAsia="Arial" w:hAnsi="Times New Roman" w:cs="Times New Roman"/>
          <w:b/>
          <w:i/>
          <w:sz w:val="24"/>
          <w:szCs w:val="24"/>
        </w:rPr>
        <w:t>Чл.1</w:t>
      </w:r>
      <w:r w:rsidR="00F535B9" w:rsidRPr="001D76E4">
        <w:rPr>
          <w:rFonts w:ascii="Times New Roman" w:eastAsia="Arial" w:hAnsi="Times New Roman" w:cs="Times New Roman"/>
          <w:b/>
          <w:i/>
          <w:sz w:val="24"/>
          <w:szCs w:val="24"/>
        </w:rPr>
        <w:t>5</w:t>
      </w:r>
      <w:r w:rsidRPr="001D76E4">
        <w:rPr>
          <w:rFonts w:ascii="Times New Roman" w:eastAsia="Arial" w:hAnsi="Times New Roman" w:cs="Times New Roman"/>
          <w:sz w:val="24"/>
          <w:szCs w:val="24"/>
        </w:rPr>
        <w:t xml:space="preserve">. </w:t>
      </w:r>
      <w:r w:rsidR="00372447" w:rsidRPr="001D76E4">
        <w:rPr>
          <w:rFonts w:ascii="Times New Roman" w:eastAsia="Arial" w:hAnsi="Times New Roman" w:cs="Times New Roman"/>
          <w:sz w:val="24"/>
          <w:szCs w:val="24"/>
        </w:rPr>
        <w:t xml:space="preserve">ИЗПЪЛНИТЕЛЯТ </w:t>
      </w:r>
      <w:r w:rsidRPr="001D76E4">
        <w:rPr>
          <w:rFonts w:ascii="Times New Roman" w:eastAsia="Arial" w:hAnsi="Times New Roman" w:cs="Times New Roman"/>
          <w:sz w:val="24"/>
          <w:szCs w:val="24"/>
        </w:rPr>
        <w:t>се задължава</w:t>
      </w:r>
      <w:r w:rsidR="004F775B" w:rsidRPr="001D76E4">
        <w:rPr>
          <w:rFonts w:ascii="Times New Roman" w:eastAsia="Arial" w:hAnsi="Times New Roman" w:cs="Times New Roman"/>
          <w:sz w:val="24"/>
          <w:szCs w:val="24"/>
        </w:rPr>
        <w:t>:</w:t>
      </w:r>
      <w:r w:rsidRPr="001D76E4">
        <w:rPr>
          <w:rFonts w:ascii="Times New Roman" w:eastAsia="Arial" w:hAnsi="Times New Roman" w:cs="Times New Roman"/>
          <w:sz w:val="24"/>
          <w:szCs w:val="24"/>
        </w:rPr>
        <w:t xml:space="preserve"> </w:t>
      </w:r>
    </w:p>
    <w:p w:rsidR="00F535B9" w:rsidRPr="001D76E4" w:rsidRDefault="004F775B" w:rsidP="00F535B9">
      <w:pPr>
        <w:tabs>
          <w:tab w:val="num" w:pos="0"/>
          <w:tab w:val="left" w:pos="900"/>
        </w:tabs>
        <w:spacing w:before="60" w:after="0" w:line="240" w:lineRule="auto"/>
        <w:ind w:firstLine="567"/>
        <w:jc w:val="both"/>
        <w:rPr>
          <w:rFonts w:ascii="Times New Roman" w:hAnsi="Times New Roman" w:cs="Times New Roman"/>
          <w:sz w:val="24"/>
          <w:szCs w:val="24"/>
          <w:lang w:val="ru-RU"/>
        </w:rPr>
      </w:pPr>
      <w:r w:rsidRPr="001D76E4">
        <w:rPr>
          <w:rFonts w:ascii="Times New Roman" w:eastAsia="Arial" w:hAnsi="Times New Roman" w:cs="Times New Roman"/>
          <w:sz w:val="24"/>
          <w:szCs w:val="24"/>
        </w:rPr>
        <w:t xml:space="preserve">1. </w:t>
      </w:r>
      <w:r w:rsidR="00F535B9" w:rsidRPr="001D76E4">
        <w:rPr>
          <w:rFonts w:ascii="Times New Roman" w:hAnsi="Times New Roman" w:cs="Times New Roman"/>
          <w:sz w:val="24"/>
          <w:szCs w:val="24"/>
        </w:rPr>
        <w:t>да изпълни предмета на възлагане по настоящия договор, в срока по чл. 7, ал. 2 по-горе</w:t>
      </w:r>
      <w:r w:rsidR="00F535B9" w:rsidRPr="001D76E4">
        <w:rPr>
          <w:rFonts w:ascii="Times New Roman" w:hAnsi="Times New Roman" w:cs="Times New Roman"/>
          <w:sz w:val="24"/>
          <w:szCs w:val="24"/>
          <w:lang w:val="ru-RU"/>
        </w:rPr>
        <w:t>;</w:t>
      </w:r>
    </w:p>
    <w:p w:rsidR="0010177D" w:rsidRPr="001D76E4" w:rsidRDefault="00F535B9" w:rsidP="00BF2E76">
      <w:pPr>
        <w:tabs>
          <w:tab w:val="num" w:pos="0"/>
          <w:tab w:val="left" w:pos="90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lang w:val="ru-RU"/>
        </w:rPr>
        <w:t xml:space="preserve">2. </w:t>
      </w:r>
      <w:r w:rsidR="0010177D" w:rsidRPr="001D76E4">
        <w:rPr>
          <w:rFonts w:ascii="Times New Roman" w:hAnsi="Times New Roman" w:cs="Times New Roman"/>
          <w:sz w:val="24"/>
          <w:szCs w:val="24"/>
        </w:rPr>
        <w:t xml:space="preserve">да достави </w:t>
      </w:r>
      <w:r w:rsidRPr="001D76E4">
        <w:rPr>
          <w:rFonts w:ascii="Times New Roman" w:hAnsi="Times New Roman" w:cs="Times New Roman"/>
          <w:sz w:val="24"/>
          <w:szCs w:val="24"/>
        </w:rPr>
        <w:t>мекия инвентар и посудата</w:t>
      </w:r>
      <w:r w:rsidR="0010177D" w:rsidRPr="001D76E4">
        <w:rPr>
          <w:rFonts w:ascii="Times New Roman" w:hAnsi="Times New Roman" w:cs="Times New Roman"/>
          <w:sz w:val="24"/>
          <w:szCs w:val="24"/>
        </w:rPr>
        <w:t xml:space="preserve">, предмет на настоящия договор, отговарящи на техническите параметри, разписани в Техническата спецификация на </w:t>
      </w:r>
      <w:r w:rsidR="00C2722F" w:rsidRPr="001D76E4">
        <w:rPr>
          <w:rFonts w:ascii="Times New Roman" w:hAnsi="Times New Roman" w:cs="Times New Roman"/>
          <w:sz w:val="24"/>
          <w:szCs w:val="24"/>
        </w:rPr>
        <w:t xml:space="preserve">ВЪЗЛОЖИТЕЛЯ </w:t>
      </w:r>
      <w:r w:rsidR="0010177D" w:rsidRPr="001D76E4">
        <w:rPr>
          <w:rFonts w:ascii="Times New Roman" w:hAnsi="Times New Roman" w:cs="Times New Roman"/>
          <w:sz w:val="24"/>
          <w:szCs w:val="24"/>
        </w:rPr>
        <w:t>(</w:t>
      </w:r>
      <w:r w:rsidRPr="001D76E4">
        <w:rPr>
          <w:rFonts w:ascii="Times New Roman" w:hAnsi="Times New Roman" w:cs="Times New Roman"/>
          <w:iCs/>
          <w:sz w:val="24"/>
          <w:szCs w:val="24"/>
        </w:rPr>
        <w:t>Приложение №</w:t>
      </w:r>
      <w:r w:rsidR="0010177D" w:rsidRPr="001D76E4">
        <w:rPr>
          <w:rFonts w:ascii="Times New Roman" w:hAnsi="Times New Roman" w:cs="Times New Roman"/>
          <w:iCs/>
          <w:sz w:val="24"/>
          <w:szCs w:val="24"/>
        </w:rPr>
        <w:t>1</w:t>
      </w:r>
      <w:r w:rsidRPr="001D76E4">
        <w:rPr>
          <w:rFonts w:ascii="Times New Roman" w:hAnsi="Times New Roman" w:cs="Times New Roman"/>
          <w:sz w:val="24"/>
          <w:szCs w:val="24"/>
        </w:rPr>
        <w:t>) и направеното от него Предложение за изпълнение на поръчката (Приложение №2)</w:t>
      </w:r>
      <w:r w:rsidR="0010177D" w:rsidRPr="001D76E4">
        <w:rPr>
          <w:rFonts w:ascii="Times New Roman" w:hAnsi="Times New Roman" w:cs="Times New Roman"/>
          <w:sz w:val="24"/>
          <w:szCs w:val="24"/>
        </w:rPr>
        <w:t>;</w:t>
      </w:r>
    </w:p>
    <w:p w:rsidR="00BF2E76" w:rsidRPr="001D76E4" w:rsidRDefault="00F535B9" w:rsidP="00BF2E76">
      <w:pPr>
        <w:widowControl w:val="0"/>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3</w:t>
      </w:r>
      <w:r w:rsidR="0010177D" w:rsidRPr="001D76E4">
        <w:rPr>
          <w:rFonts w:ascii="Times New Roman" w:hAnsi="Times New Roman" w:cs="Times New Roman"/>
          <w:sz w:val="24"/>
          <w:szCs w:val="24"/>
        </w:rPr>
        <w:t xml:space="preserve">. да прехвърли на </w:t>
      </w:r>
      <w:r w:rsidR="00C2722F" w:rsidRPr="001D76E4">
        <w:rPr>
          <w:rFonts w:ascii="Times New Roman" w:hAnsi="Times New Roman" w:cs="Times New Roman"/>
          <w:sz w:val="24"/>
          <w:szCs w:val="24"/>
        </w:rPr>
        <w:t xml:space="preserve">ВЪЗЛОЖИТЕЛЯ </w:t>
      </w:r>
      <w:r w:rsidR="0010177D" w:rsidRPr="001D76E4">
        <w:rPr>
          <w:rFonts w:ascii="Times New Roman" w:hAnsi="Times New Roman" w:cs="Times New Roman"/>
          <w:sz w:val="24"/>
          <w:szCs w:val="24"/>
        </w:rPr>
        <w:t>собствеността върху активите, в договорените срокове и съгласно условията на настоящия договор</w:t>
      </w:r>
      <w:r w:rsidR="00BF2E76" w:rsidRPr="001D76E4">
        <w:rPr>
          <w:rFonts w:ascii="Times New Roman" w:hAnsi="Times New Roman" w:cs="Times New Roman"/>
          <w:sz w:val="24"/>
          <w:szCs w:val="24"/>
        </w:rPr>
        <w:t>;</w:t>
      </w:r>
    </w:p>
    <w:p w:rsidR="00BF2E76" w:rsidRPr="001D76E4" w:rsidRDefault="00F535B9" w:rsidP="00BF2E76">
      <w:pPr>
        <w:tabs>
          <w:tab w:val="num" w:pos="0"/>
          <w:tab w:val="left" w:pos="90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4</w:t>
      </w:r>
      <w:r w:rsidR="00BF2E76" w:rsidRPr="001D76E4">
        <w:rPr>
          <w:rFonts w:ascii="Times New Roman" w:hAnsi="Times New Roman" w:cs="Times New Roman"/>
          <w:sz w:val="24"/>
          <w:szCs w:val="24"/>
        </w:rPr>
        <w:t xml:space="preserve">. да осигури такава опаковка на </w:t>
      </w:r>
      <w:r w:rsidRPr="001D76E4">
        <w:rPr>
          <w:rFonts w:ascii="Times New Roman" w:hAnsi="Times New Roman" w:cs="Times New Roman"/>
          <w:sz w:val="24"/>
          <w:szCs w:val="24"/>
        </w:rPr>
        <w:t>стоките</w:t>
      </w:r>
      <w:r w:rsidR="00BF2E76" w:rsidRPr="001D76E4">
        <w:rPr>
          <w:rFonts w:ascii="Times New Roman" w:hAnsi="Times New Roman" w:cs="Times New Roman"/>
          <w:sz w:val="24"/>
          <w:szCs w:val="24"/>
        </w:rPr>
        <w:t xml:space="preserve">, която да ги предпази от повреждане и/или унищожаване по време на транспортирането до мястото на изпълнение. ИЗПЪЛНИТЕЛЯТ носи отговорност за всички щети, произтичащи от некачествена опаковка или неправилно опаковане на активите, предмет на доставка. Стойността на опаковката, маркировката и </w:t>
      </w:r>
      <w:r w:rsidR="00BF2E76" w:rsidRPr="001D76E4">
        <w:rPr>
          <w:rFonts w:ascii="Times New Roman" w:hAnsi="Times New Roman" w:cs="Times New Roman"/>
          <w:sz w:val="24"/>
          <w:szCs w:val="24"/>
        </w:rPr>
        <w:lastRenderedPageBreak/>
        <w:t>документацията отвън и отвътре на опаковките е включена в договорната цена и стриктно съответства на всички международно приети стандарти и</w:t>
      </w:r>
      <w:r w:rsidR="00BD7117" w:rsidRPr="001D76E4">
        <w:rPr>
          <w:rFonts w:ascii="Times New Roman" w:hAnsi="Times New Roman" w:cs="Times New Roman"/>
          <w:sz w:val="24"/>
          <w:szCs w:val="24"/>
        </w:rPr>
        <w:t xml:space="preserve"> изисквания за такива продукти;</w:t>
      </w:r>
    </w:p>
    <w:p w:rsidR="00BF2E76" w:rsidRPr="001D76E4" w:rsidRDefault="00372447" w:rsidP="00BF2E76">
      <w:pPr>
        <w:tabs>
          <w:tab w:val="num" w:pos="0"/>
          <w:tab w:val="left" w:pos="90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lang w:val="ru-RU"/>
        </w:rPr>
        <w:t>Чл.1</w:t>
      </w:r>
      <w:r w:rsidR="00F535B9" w:rsidRPr="001D76E4">
        <w:rPr>
          <w:rFonts w:ascii="Times New Roman" w:hAnsi="Times New Roman" w:cs="Times New Roman"/>
          <w:b/>
          <w:i/>
          <w:sz w:val="24"/>
          <w:szCs w:val="24"/>
          <w:lang w:val="ru-RU"/>
        </w:rPr>
        <w:t>6</w:t>
      </w:r>
      <w:r w:rsidRPr="001D76E4">
        <w:rPr>
          <w:rFonts w:ascii="Times New Roman" w:hAnsi="Times New Roman" w:cs="Times New Roman"/>
          <w:b/>
          <w:sz w:val="24"/>
          <w:szCs w:val="24"/>
          <w:lang w:val="ru-RU"/>
        </w:rPr>
        <w:t>.</w:t>
      </w:r>
      <w:r w:rsidR="00BF2E76" w:rsidRPr="001D76E4">
        <w:rPr>
          <w:rFonts w:ascii="Times New Roman" w:hAnsi="Times New Roman" w:cs="Times New Roman"/>
          <w:sz w:val="24"/>
          <w:szCs w:val="24"/>
          <w:lang w:val="ru-RU"/>
        </w:rPr>
        <w:t xml:space="preserve"> </w:t>
      </w:r>
      <w:r w:rsidR="00BE5344" w:rsidRPr="001D76E4">
        <w:rPr>
          <w:rFonts w:ascii="Times New Roman" w:hAnsi="Times New Roman" w:cs="Times New Roman"/>
          <w:sz w:val="24"/>
          <w:szCs w:val="24"/>
        </w:rPr>
        <w:t xml:space="preserve">ИЗПЪЛНИТЕЛЯТ гарантира, че доставените съгласно техническите изисквания на ВЪЗЛОЖИТЕЛЯ </w:t>
      </w:r>
      <w:r w:rsidR="00F535B9" w:rsidRPr="001D76E4">
        <w:rPr>
          <w:rFonts w:ascii="Times New Roman" w:eastAsia="Arial" w:hAnsi="Times New Roman" w:cs="Times New Roman"/>
          <w:sz w:val="24"/>
          <w:szCs w:val="24"/>
        </w:rPr>
        <w:t>посуда и мек инвентар, изброени в чл. 2 на настоящия договор и</w:t>
      </w:r>
      <w:r w:rsidR="00BE5344" w:rsidRPr="001D76E4">
        <w:rPr>
          <w:rFonts w:ascii="Times New Roman" w:hAnsi="Times New Roman" w:cs="Times New Roman"/>
          <w:sz w:val="24"/>
          <w:szCs w:val="24"/>
        </w:rPr>
        <w:t xml:space="preserve"> </w:t>
      </w:r>
      <w:r w:rsidR="00721EC6" w:rsidRPr="001D76E4">
        <w:rPr>
          <w:rFonts w:ascii="Times New Roman" w:hAnsi="Times New Roman" w:cs="Times New Roman"/>
          <w:sz w:val="24"/>
          <w:szCs w:val="24"/>
        </w:rPr>
        <w:t>подробно описани в</w:t>
      </w:r>
      <w:r w:rsidR="00BE5344" w:rsidRPr="001D76E4">
        <w:rPr>
          <w:rFonts w:ascii="Times New Roman" w:hAnsi="Times New Roman" w:cs="Times New Roman"/>
          <w:sz w:val="24"/>
          <w:szCs w:val="24"/>
        </w:rPr>
        <w:t xml:space="preserve"> </w:t>
      </w:r>
      <w:r w:rsidR="00AB66C4" w:rsidRPr="001D76E4">
        <w:rPr>
          <w:rFonts w:ascii="Times New Roman" w:hAnsi="Times New Roman" w:cs="Times New Roman"/>
          <w:sz w:val="24"/>
          <w:szCs w:val="24"/>
          <w:lang w:val="ru-RU"/>
        </w:rPr>
        <w:t>Предложението за изпълнение</w:t>
      </w:r>
      <w:r w:rsidR="00AB66C4" w:rsidRPr="001D76E4">
        <w:rPr>
          <w:rFonts w:ascii="Times New Roman" w:hAnsi="Times New Roman" w:cs="Times New Roman"/>
          <w:sz w:val="24"/>
          <w:szCs w:val="24"/>
        </w:rPr>
        <w:t xml:space="preserve"> на поръчката, </w:t>
      </w:r>
      <w:r w:rsidR="00BE5344" w:rsidRPr="001D76E4">
        <w:rPr>
          <w:rFonts w:ascii="Times New Roman" w:hAnsi="Times New Roman" w:cs="Times New Roman"/>
          <w:sz w:val="24"/>
          <w:szCs w:val="24"/>
        </w:rPr>
        <w:t xml:space="preserve">съответстват точно по вид, стандарт и качество на изискванията, посочени в документацията за участие в </w:t>
      </w:r>
      <w:r w:rsidR="00727D59" w:rsidRPr="001D76E4">
        <w:rPr>
          <w:rFonts w:ascii="Times New Roman" w:hAnsi="Times New Roman" w:cs="Times New Roman"/>
          <w:sz w:val="24"/>
          <w:szCs w:val="24"/>
        </w:rPr>
        <w:t>обществената поръчка</w:t>
      </w:r>
      <w:r w:rsidR="00BE5344" w:rsidRPr="001D76E4">
        <w:rPr>
          <w:rFonts w:ascii="Times New Roman" w:hAnsi="Times New Roman" w:cs="Times New Roman"/>
          <w:sz w:val="24"/>
          <w:szCs w:val="24"/>
        </w:rPr>
        <w:t xml:space="preserve"> и на </w:t>
      </w:r>
      <w:r w:rsidR="00721EC6" w:rsidRPr="001D76E4">
        <w:rPr>
          <w:rFonts w:ascii="Times New Roman" w:hAnsi="Times New Roman" w:cs="Times New Roman"/>
          <w:sz w:val="24"/>
          <w:szCs w:val="24"/>
        </w:rPr>
        <w:t>настоящите договорни</w:t>
      </w:r>
      <w:r w:rsidR="00BE5344" w:rsidRPr="001D76E4">
        <w:rPr>
          <w:rFonts w:ascii="Times New Roman" w:hAnsi="Times New Roman" w:cs="Times New Roman"/>
          <w:sz w:val="24"/>
          <w:szCs w:val="24"/>
        </w:rPr>
        <w:t xml:space="preserve"> условия. </w:t>
      </w:r>
    </w:p>
    <w:p w:rsidR="00452592" w:rsidRPr="001D76E4"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eastAsia="Arial" w:hAnsi="Times New Roman" w:cs="Times New Roman"/>
          <w:b/>
          <w:i/>
          <w:sz w:val="24"/>
          <w:szCs w:val="24"/>
        </w:rPr>
        <w:t>Чл.1</w:t>
      </w:r>
      <w:r w:rsidR="00F535B9" w:rsidRPr="001D76E4">
        <w:rPr>
          <w:rFonts w:ascii="Times New Roman" w:eastAsia="Arial" w:hAnsi="Times New Roman" w:cs="Times New Roman"/>
          <w:b/>
          <w:i/>
          <w:sz w:val="24"/>
          <w:szCs w:val="24"/>
        </w:rPr>
        <w:t>7</w:t>
      </w:r>
      <w:r w:rsidRPr="001D76E4">
        <w:rPr>
          <w:rFonts w:ascii="Times New Roman" w:eastAsia="Arial" w:hAnsi="Times New Roman" w:cs="Times New Roman"/>
          <w:b/>
          <w:sz w:val="24"/>
          <w:szCs w:val="24"/>
        </w:rPr>
        <w:t>.</w:t>
      </w:r>
      <w:r w:rsidRPr="001D76E4">
        <w:rPr>
          <w:rFonts w:ascii="Times New Roman" w:eastAsia="Arial" w:hAnsi="Times New Roman" w:cs="Times New Roman"/>
          <w:sz w:val="24"/>
          <w:szCs w:val="24"/>
        </w:rPr>
        <w:t xml:space="preserve"> </w:t>
      </w:r>
      <w:r w:rsidR="00372447" w:rsidRPr="001D76E4">
        <w:rPr>
          <w:rFonts w:ascii="Times New Roman" w:eastAsia="Arial" w:hAnsi="Times New Roman" w:cs="Times New Roman"/>
          <w:sz w:val="24"/>
          <w:szCs w:val="24"/>
        </w:rPr>
        <w:t xml:space="preserve">ИЗПЪЛНИТЕЛЯТ </w:t>
      </w:r>
      <w:r w:rsidRPr="001D76E4">
        <w:rPr>
          <w:rFonts w:ascii="Times New Roman" w:eastAsia="Arial" w:hAnsi="Times New Roman" w:cs="Times New Roman"/>
          <w:sz w:val="24"/>
          <w:szCs w:val="24"/>
        </w:rPr>
        <w:t xml:space="preserve">носи изцяло риска от погиването или влошаването състоянието на доставката до предаването </w:t>
      </w:r>
      <w:r w:rsidR="00F535B9" w:rsidRPr="001D76E4">
        <w:rPr>
          <w:rFonts w:ascii="Times New Roman" w:eastAsia="Arial" w:hAnsi="Times New Roman" w:cs="Times New Roman"/>
          <w:sz w:val="24"/>
          <w:szCs w:val="24"/>
        </w:rPr>
        <w:t>ѝ</w:t>
      </w:r>
      <w:r w:rsidRPr="001D76E4">
        <w:rPr>
          <w:rFonts w:ascii="Times New Roman" w:eastAsia="Arial" w:hAnsi="Times New Roman" w:cs="Times New Roman"/>
          <w:sz w:val="24"/>
          <w:szCs w:val="24"/>
        </w:rPr>
        <w:t xml:space="preserve"> на </w:t>
      </w:r>
      <w:r w:rsidR="00CD1258" w:rsidRPr="001D76E4">
        <w:rPr>
          <w:rFonts w:ascii="Times New Roman" w:eastAsia="Arial" w:hAnsi="Times New Roman" w:cs="Times New Roman"/>
          <w:sz w:val="24"/>
          <w:szCs w:val="24"/>
        </w:rPr>
        <w:t>ВЪЗЛОЖИТЕЛЯ</w:t>
      </w:r>
      <w:r w:rsidRPr="001D76E4">
        <w:rPr>
          <w:rFonts w:ascii="Times New Roman" w:eastAsia="Arial" w:hAnsi="Times New Roman" w:cs="Times New Roman"/>
          <w:sz w:val="24"/>
          <w:szCs w:val="24"/>
        </w:rPr>
        <w:t>.</w:t>
      </w:r>
    </w:p>
    <w:p w:rsidR="00452592" w:rsidRPr="001D76E4"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eastAsia="Arial" w:hAnsi="Times New Roman" w:cs="Times New Roman"/>
          <w:b/>
          <w:i/>
          <w:sz w:val="24"/>
          <w:szCs w:val="24"/>
        </w:rPr>
        <w:t>Чл.1</w:t>
      </w:r>
      <w:r w:rsidR="00F535B9" w:rsidRPr="001D76E4">
        <w:rPr>
          <w:rFonts w:ascii="Times New Roman" w:eastAsia="Arial" w:hAnsi="Times New Roman" w:cs="Times New Roman"/>
          <w:b/>
          <w:i/>
          <w:sz w:val="24"/>
          <w:szCs w:val="24"/>
        </w:rPr>
        <w:t>8</w:t>
      </w:r>
      <w:r w:rsidRPr="001D76E4">
        <w:rPr>
          <w:rFonts w:ascii="Times New Roman" w:eastAsia="Arial" w:hAnsi="Times New Roman" w:cs="Times New Roman"/>
          <w:sz w:val="24"/>
          <w:szCs w:val="24"/>
        </w:rPr>
        <w:t xml:space="preserve">. </w:t>
      </w:r>
      <w:r w:rsidR="00BE5344" w:rsidRPr="001D76E4">
        <w:rPr>
          <w:rFonts w:ascii="Times New Roman" w:eastAsia="Arial" w:hAnsi="Times New Roman" w:cs="Times New Roman"/>
          <w:sz w:val="24"/>
          <w:szCs w:val="24"/>
        </w:rPr>
        <w:t xml:space="preserve">ИЗПЪЛНИТЕЛЯТ </w:t>
      </w:r>
      <w:r w:rsidRPr="001D76E4">
        <w:rPr>
          <w:rFonts w:ascii="Times New Roman" w:eastAsia="Arial" w:hAnsi="Times New Roman" w:cs="Times New Roman"/>
          <w:sz w:val="24"/>
          <w:szCs w:val="24"/>
        </w:rPr>
        <w:t>е отговорен за възможни недостатъци или дефекти на доставката, установени съобразно настоящия договор.</w:t>
      </w:r>
    </w:p>
    <w:p w:rsidR="00BF2E76" w:rsidRPr="001D76E4" w:rsidRDefault="00BF2E76"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hAnsi="Times New Roman" w:cs="Times New Roman"/>
          <w:b/>
          <w:i/>
          <w:noProof/>
          <w:sz w:val="24"/>
          <w:szCs w:val="24"/>
          <w:lang w:val="ru-RU"/>
        </w:rPr>
        <w:t>Чл.</w:t>
      </w:r>
      <w:r w:rsidR="00F535B9" w:rsidRPr="001D76E4">
        <w:rPr>
          <w:rFonts w:ascii="Times New Roman" w:hAnsi="Times New Roman" w:cs="Times New Roman"/>
          <w:b/>
          <w:i/>
          <w:noProof/>
          <w:sz w:val="24"/>
          <w:szCs w:val="24"/>
          <w:lang w:val="ru-RU"/>
        </w:rPr>
        <w:t>19</w:t>
      </w:r>
      <w:r w:rsidRPr="001D76E4">
        <w:rPr>
          <w:rFonts w:ascii="Times New Roman" w:hAnsi="Times New Roman" w:cs="Times New Roman"/>
          <w:b/>
          <w:i/>
          <w:noProof/>
          <w:sz w:val="24"/>
          <w:szCs w:val="24"/>
          <w:lang w:val="ru-RU"/>
        </w:rPr>
        <w:t xml:space="preserve">. </w:t>
      </w:r>
      <w:r w:rsidRPr="001D76E4">
        <w:rPr>
          <w:rFonts w:ascii="Times New Roman" w:eastAsia="Arial" w:hAnsi="Times New Roman" w:cs="Times New Roman"/>
          <w:sz w:val="24"/>
          <w:szCs w:val="24"/>
        </w:rPr>
        <w:t>ИЗПЪЛНИТЕЛЯТ се задължава:</w:t>
      </w:r>
    </w:p>
    <w:p w:rsidR="00BF2E76" w:rsidRPr="001D76E4" w:rsidRDefault="004F69DD" w:rsidP="00BF2E76">
      <w:pPr>
        <w:tabs>
          <w:tab w:val="num" w:pos="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1</w:t>
      </w:r>
      <w:r w:rsidR="00BF2E76" w:rsidRPr="001D76E4">
        <w:rPr>
          <w:rFonts w:ascii="Times New Roman" w:hAnsi="Times New Roman" w:cs="Times New Roman"/>
          <w:sz w:val="24"/>
          <w:szCs w:val="24"/>
        </w:rPr>
        <w:t xml:space="preserve">. </w:t>
      </w:r>
      <w:r w:rsidR="00BF2E76" w:rsidRPr="001D76E4">
        <w:rPr>
          <w:rFonts w:ascii="Times New Roman" w:eastAsia="Arial" w:hAnsi="Times New Roman" w:cs="Times New Roman"/>
          <w:sz w:val="24"/>
          <w:szCs w:val="24"/>
        </w:rPr>
        <w:t>д</w:t>
      </w:r>
      <w:r w:rsidR="00BF2E76" w:rsidRPr="001D76E4">
        <w:rPr>
          <w:rFonts w:ascii="Times New Roman" w:hAnsi="Times New Roman" w:cs="Times New Roman"/>
          <w:sz w:val="24"/>
          <w:szCs w:val="24"/>
        </w:rPr>
        <w:t xml:space="preserve">а отстрани за своя сметка всички недостатъци, открити при приемането на </w:t>
      </w:r>
      <w:r w:rsidRPr="001D76E4">
        <w:rPr>
          <w:rFonts w:ascii="Times New Roman" w:hAnsi="Times New Roman" w:cs="Times New Roman"/>
          <w:sz w:val="24"/>
          <w:szCs w:val="24"/>
        </w:rPr>
        <w:t>обектите на доставка</w:t>
      </w:r>
      <w:r w:rsidR="00BF2E76" w:rsidRPr="001D76E4">
        <w:rPr>
          <w:rFonts w:ascii="Times New Roman" w:hAnsi="Times New Roman" w:cs="Times New Roman"/>
          <w:sz w:val="24"/>
          <w:szCs w:val="24"/>
        </w:rPr>
        <w:t>;</w:t>
      </w:r>
    </w:p>
    <w:p w:rsidR="00BF2E76" w:rsidRPr="001D76E4" w:rsidRDefault="004F69DD" w:rsidP="00BF2E76">
      <w:pPr>
        <w:tabs>
          <w:tab w:val="num" w:pos="0"/>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2</w:t>
      </w:r>
      <w:r w:rsidR="00BF2E76" w:rsidRPr="001D76E4">
        <w:rPr>
          <w:rFonts w:ascii="Times New Roman" w:hAnsi="Times New Roman" w:cs="Times New Roman"/>
          <w:sz w:val="24"/>
          <w:szCs w:val="24"/>
        </w:rPr>
        <w:t xml:space="preserve">. при предаване на изпълнението да осигури на ВЪЗЛОЖИТЕЛЯ или негов/и представител/и необходимото време да прегледа </w:t>
      </w:r>
      <w:r w:rsidRPr="001D76E4">
        <w:rPr>
          <w:rFonts w:ascii="Times New Roman" w:hAnsi="Times New Roman" w:cs="Times New Roman"/>
          <w:sz w:val="24"/>
          <w:szCs w:val="24"/>
        </w:rPr>
        <w:t>посудата и мекия инвентар</w:t>
      </w:r>
      <w:r w:rsidR="00BF2E76" w:rsidRPr="001D76E4">
        <w:rPr>
          <w:rFonts w:ascii="Times New Roman" w:hAnsi="Times New Roman" w:cs="Times New Roman"/>
          <w:sz w:val="24"/>
          <w:szCs w:val="24"/>
        </w:rPr>
        <w:t xml:space="preserve"> за недостатъци;</w:t>
      </w:r>
    </w:p>
    <w:p w:rsidR="00BF2E76" w:rsidRPr="001D76E4" w:rsidRDefault="004F69DD"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3</w:t>
      </w:r>
      <w:r w:rsidR="00BF2E76" w:rsidRPr="001D76E4">
        <w:rPr>
          <w:rFonts w:ascii="Times New Roman" w:hAnsi="Times New Roman" w:cs="Times New Roman"/>
          <w:sz w:val="24"/>
          <w:szCs w:val="24"/>
        </w:rPr>
        <w:t>. да уведомява писмено ВЪЗЛОЖИТЕЛЯ за възникнали проблеми при изпълнението на договора, за предприетите мерки за тяхното разрешаване и/или за необходимостта от съответни разпореждания от страна на ВЪЗЛОЖИТЕЛЯ, в 3-дневен срок от настъпването им;</w:t>
      </w:r>
    </w:p>
    <w:p w:rsidR="00BF2E76" w:rsidRPr="001D76E4" w:rsidRDefault="004F69DD"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4</w:t>
      </w:r>
      <w:r w:rsidR="00BF2E76" w:rsidRPr="001D76E4">
        <w:rPr>
          <w:rFonts w:ascii="Times New Roman" w:hAnsi="Times New Roman" w:cs="Times New Roman"/>
          <w:sz w:val="24"/>
          <w:szCs w:val="24"/>
        </w:rPr>
        <w:t>. да третира всички документи и информация, предоставени му във връзка с изпълнението на договора като частни и поверителни и да не ги разкрива без предварително писмено съгласие на ВЪЗЛОЖИТЕЛЯ освен ако това е необходимо за целите на изпълнението на договора или е задължение на ИЗПЪЛНИТЕЛЯ по силата на нормативен акт или по искане на компетентен орган;</w:t>
      </w:r>
    </w:p>
    <w:p w:rsidR="00BF2E76" w:rsidRPr="001D76E4" w:rsidRDefault="004F69DD"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5</w:t>
      </w:r>
      <w:r w:rsidR="00BF2E76" w:rsidRPr="001D76E4">
        <w:rPr>
          <w:rFonts w:ascii="Times New Roman" w:hAnsi="Times New Roman" w:cs="Times New Roman"/>
          <w:sz w:val="24"/>
          <w:szCs w:val="24"/>
        </w:rPr>
        <w:t xml:space="preserve">. да предприеме всички необходими мерки за избягване на конфликт на интереси, както и да уведоми незабавно ВЪЗЛОЖИТЕЛЯ относно обстоятелство, което предизвиква или може </w:t>
      </w:r>
      <w:r w:rsidRPr="001D76E4">
        <w:rPr>
          <w:rFonts w:ascii="Times New Roman" w:hAnsi="Times New Roman" w:cs="Times New Roman"/>
          <w:sz w:val="24"/>
          <w:szCs w:val="24"/>
        </w:rPr>
        <w:t>да предизвика подобен конфликт.</w:t>
      </w:r>
    </w:p>
    <w:p w:rsidR="00BE5344" w:rsidRPr="001D76E4" w:rsidRDefault="0029319E"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1D76E4">
        <w:rPr>
          <w:rFonts w:ascii="Times New Roman" w:hAnsi="Times New Roman" w:cs="Times New Roman"/>
          <w:b/>
          <w:i/>
          <w:sz w:val="24"/>
          <w:szCs w:val="24"/>
        </w:rPr>
        <w:t xml:space="preserve">Чл. </w:t>
      </w:r>
      <w:r w:rsidR="00BE5344" w:rsidRPr="001D76E4">
        <w:rPr>
          <w:rFonts w:ascii="Times New Roman" w:hAnsi="Times New Roman" w:cs="Times New Roman"/>
          <w:b/>
          <w:i/>
          <w:sz w:val="24"/>
          <w:szCs w:val="24"/>
        </w:rPr>
        <w:t>2</w:t>
      </w:r>
      <w:r w:rsidR="004F69DD" w:rsidRPr="001D76E4">
        <w:rPr>
          <w:rFonts w:ascii="Times New Roman" w:hAnsi="Times New Roman" w:cs="Times New Roman"/>
          <w:b/>
          <w:i/>
          <w:sz w:val="24"/>
          <w:szCs w:val="24"/>
        </w:rPr>
        <w:t>0</w:t>
      </w:r>
      <w:r w:rsidRPr="001D76E4">
        <w:rPr>
          <w:rFonts w:ascii="Times New Roman" w:hAnsi="Times New Roman" w:cs="Times New Roman"/>
          <w:b/>
          <w:i/>
          <w:sz w:val="24"/>
          <w:szCs w:val="24"/>
        </w:rPr>
        <w:t>.</w:t>
      </w:r>
      <w:r w:rsidRPr="001D76E4">
        <w:rPr>
          <w:rFonts w:ascii="Times New Roman" w:hAnsi="Times New Roman" w:cs="Times New Roman"/>
          <w:sz w:val="24"/>
          <w:szCs w:val="24"/>
        </w:rPr>
        <w:t xml:space="preserve"> </w:t>
      </w:r>
      <w:r w:rsidR="00BE5344" w:rsidRPr="001D76E4">
        <w:rPr>
          <w:rFonts w:ascii="Times New Roman" w:hAnsi="Times New Roman" w:cs="Times New Roman"/>
          <w:sz w:val="24"/>
          <w:szCs w:val="24"/>
        </w:rPr>
        <w:t>ИЗПЪЛНИТЕЛЯТ</w:t>
      </w:r>
      <w:r w:rsidR="00BE5344" w:rsidRPr="001D76E4">
        <w:rPr>
          <w:rFonts w:ascii="Times New Roman" w:hAnsi="Times New Roman" w:cs="Times New Roman"/>
          <w:sz w:val="24"/>
          <w:szCs w:val="24"/>
          <w:lang w:val="ru-RU"/>
        </w:rPr>
        <w:t xml:space="preserve"> гарантира, че трети лица нямат право на собственост или други права по отношение на активите, които могат да противопоставят на ВЪЗЛОЖИТЕЛЯ.</w:t>
      </w:r>
    </w:p>
    <w:p w:rsidR="00727D59" w:rsidRPr="001D76E4" w:rsidRDefault="00727D59" w:rsidP="00B53443">
      <w:pPr>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b/>
          <w:i/>
          <w:sz w:val="24"/>
          <w:szCs w:val="24"/>
        </w:rPr>
        <w:t>Чл.</w:t>
      </w:r>
      <w:r w:rsidRPr="001D76E4">
        <w:rPr>
          <w:rFonts w:ascii="Times New Roman" w:hAnsi="Times New Roman" w:cs="Times New Roman"/>
          <w:b/>
          <w:i/>
          <w:sz w:val="24"/>
          <w:szCs w:val="24"/>
          <w:lang w:val="ru-RU"/>
        </w:rPr>
        <w:t>2</w:t>
      </w:r>
      <w:r w:rsidR="004F69DD" w:rsidRPr="001D76E4">
        <w:rPr>
          <w:rFonts w:ascii="Times New Roman" w:hAnsi="Times New Roman" w:cs="Times New Roman"/>
          <w:b/>
          <w:i/>
          <w:sz w:val="24"/>
          <w:szCs w:val="24"/>
          <w:lang w:val="ru-RU"/>
        </w:rPr>
        <w:t>0</w:t>
      </w:r>
      <w:r w:rsidRPr="001D76E4">
        <w:rPr>
          <w:rFonts w:ascii="Times New Roman" w:hAnsi="Times New Roman" w:cs="Times New Roman"/>
          <w:b/>
          <w:i/>
          <w:sz w:val="24"/>
          <w:szCs w:val="24"/>
          <w:lang w:val="ru-RU"/>
        </w:rPr>
        <w:t xml:space="preserve">а. </w:t>
      </w:r>
      <w:r w:rsidRPr="001D76E4">
        <w:rPr>
          <w:rFonts w:ascii="Times New Roman" w:hAnsi="Times New Roman" w:cs="Times New Roman"/>
          <w:sz w:val="24"/>
          <w:szCs w:val="24"/>
          <w:lang w:val="ru-RU"/>
        </w:rPr>
        <w:t xml:space="preserve">(1) </w:t>
      </w:r>
      <w:r w:rsidRPr="001D76E4">
        <w:rPr>
          <w:rFonts w:ascii="Times New Roman" w:hAnsi="Times New Roman" w:cs="Times New Roman"/>
          <w:sz w:val="24"/>
          <w:szCs w:val="24"/>
        </w:rPr>
        <w:t>ИЗПЪЛНИТЕЛЯТ е длъжен да сключи договор за подизпълнение с подизпълнителя/подизпълнителите, посочени от него при участието му в процедурата за възлагане на обществената поръчка</w:t>
      </w:r>
      <w:r w:rsidRPr="001D76E4">
        <w:rPr>
          <w:rStyle w:val="FootnoteReference"/>
          <w:rFonts w:ascii="Times New Roman" w:hAnsi="Times New Roman" w:cs="Times New Roman"/>
          <w:sz w:val="24"/>
          <w:szCs w:val="24"/>
        </w:rPr>
        <w:footnoteReference w:id="3"/>
      </w:r>
      <w:r w:rsidRPr="001D76E4">
        <w:rPr>
          <w:rFonts w:ascii="Times New Roman" w:hAnsi="Times New Roman" w:cs="Times New Roman"/>
          <w:sz w:val="24"/>
          <w:szCs w:val="24"/>
        </w:rPr>
        <w:t>.</w:t>
      </w:r>
      <w:r w:rsidRPr="001D76E4">
        <w:rPr>
          <w:rFonts w:ascii="Times New Roman" w:hAnsi="Times New Roman" w:cs="Times New Roman"/>
          <w:i/>
          <w:sz w:val="24"/>
          <w:szCs w:val="24"/>
        </w:rPr>
        <w:t xml:space="preserve"> </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rPr>
        <w:t xml:space="preserve">(2) </w:t>
      </w:r>
      <w:r w:rsidRPr="001D76E4">
        <w:rPr>
          <w:rFonts w:ascii="Times New Roman" w:hAnsi="Times New Roman" w:cs="Times New Roman"/>
          <w:sz w:val="24"/>
          <w:szCs w:val="24"/>
          <w:lang w:eastAsia="en-US"/>
        </w:rPr>
        <w:t xml:space="preserve">В срок до три дни от сключването на договор за подизпълнение, както и на допълнително споразумение за замяна на посочен в офертата подизпълнител, ИЗПЪЛНИТЕЛЯТ изпраща на ВЪЗЛОЖИТЕЛЯ копие на договора/допълнителното споразумение, заедно с доказателства, че са изпълнени условията на чл. 66, ал. </w:t>
      </w:r>
      <w:r w:rsidR="0041633C" w:rsidRPr="001D76E4">
        <w:rPr>
          <w:rFonts w:ascii="Times New Roman" w:hAnsi="Times New Roman" w:cs="Times New Roman"/>
          <w:sz w:val="24"/>
          <w:szCs w:val="24"/>
          <w:lang w:eastAsia="en-US"/>
        </w:rPr>
        <w:t>14</w:t>
      </w:r>
      <w:r w:rsidRPr="001D76E4">
        <w:rPr>
          <w:rFonts w:ascii="Times New Roman" w:hAnsi="Times New Roman" w:cs="Times New Roman"/>
          <w:sz w:val="24"/>
          <w:szCs w:val="24"/>
          <w:lang w:eastAsia="en-US"/>
        </w:rPr>
        <w:t xml:space="preserve"> от ЗОП</w:t>
      </w:r>
      <w:r w:rsidRPr="001D76E4">
        <w:rPr>
          <w:rFonts w:ascii="Times New Roman" w:hAnsi="Times New Roman" w:cs="Times New Roman"/>
          <w:sz w:val="24"/>
          <w:szCs w:val="24"/>
          <w:vertAlign w:val="superscript"/>
          <w:lang w:eastAsia="en-US"/>
        </w:rPr>
        <w:footnoteReference w:id="4"/>
      </w:r>
      <w:r w:rsidRPr="001D76E4">
        <w:rPr>
          <w:rFonts w:ascii="Times New Roman" w:hAnsi="Times New Roman" w:cs="Times New Roman"/>
          <w:sz w:val="24"/>
          <w:szCs w:val="24"/>
          <w:lang w:eastAsia="en-US"/>
        </w:rPr>
        <w:t xml:space="preserve">. </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val="ru-RU" w:eastAsia="en-US"/>
        </w:rPr>
        <w:t>(3)</w:t>
      </w:r>
      <w:r w:rsidRPr="001D76E4">
        <w:rPr>
          <w:rFonts w:ascii="Times New Roman" w:hAnsi="Times New Roman" w:cs="Times New Roman"/>
          <w:sz w:val="24"/>
          <w:szCs w:val="24"/>
          <w:lang w:eastAsia="en-US"/>
        </w:rPr>
        <w:t xml:space="preserve"> ИЗПЪЛНИТЕЛЯТ носи пълна отговорност за действията и/или бездействията на подизпълнителя/ите си, като участието му/им при изпълнението на поръчката, не изменя или намалява задълженията на ИЗПЪЛНИТЕЛЯ, съгласно настоящия договор;</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(4) В отношенията си с подизпълнителя/ите, ИЗПЪЛНИТЕЛЯТ е длъжен да предвиди гаранции, че:</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1. приложимите клаузи на настоящия договор са задължителни и за подизпълнителя/ите;</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lastRenderedPageBreak/>
        <w:t>2. действията на подизпълнителя/ите няма да доведат пряко или косвено до неизпълнение на договора, за което ИЗПЪЛНИТЕЛЯТ да иска освобождаването си от отговорност;</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3. при осъществяване на контролните си функции, ВЪЗЛОЖИТЕЛЯТ и/или друг компетентен орган, ще могат без ограничения да извършват проверка на дейността и документацията на подизпълнителя/ите;</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4. участието на подизпълнителя/ите ще е съобразно посоченото в офертата за участие на ИЗПЪЛНИТЕЛЯ, като замяната или включването на подизпълнител по време на изпълнение на настоящия договор ще се допуска по изключение, при обоснована от ИЗПЪЛНИТЕЛЯ необходимост за това и ако са изпълнени едновременно условията по чл. 66, ал. 1</w:t>
      </w:r>
      <w:r w:rsidR="00776FD3" w:rsidRPr="001D76E4">
        <w:rPr>
          <w:rFonts w:ascii="Times New Roman" w:hAnsi="Times New Roman" w:cs="Times New Roman"/>
          <w:sz w:val="24"/>
          <w:szCs w:val="24"/>
          <w:lang w:eastAsia="en-US"/>
        </w:rPr>
        <w:t>4</w:t>
      </w:r>
      <w:r w:rsidRPr="001D76E4">
        <w:rPr>
          <w:rFonts w:ascii="Times New Roman" w:hAnsi="Times New Roman" w:cs="Times New Roman"/>
          <w:sz w:val="24"/>
          <w:szCs w:val="24"/>
          <w:lang w:eastAsia="en-US"/>
        </w:rPr>
        <w:t xml:space="preserve"> от ЗОП.</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(4) Когато изпълнената от подизпълнителя/ите част от поръчката може да бъде предадена като самостоятелен обект на ИЗПЪЛНИТЕЛЯ или директно на ВЪЗЛОЖИТЕЛЯ, възнаграждението за тази част, изчислено на база посочените в Ценовото предложение единични цени, се заплаща от ВЪЗЛОЖИТЕЛЯ на подизпълнителя/ите, при условията на раздел І</w:t>
      </w:r>
      <w:r w:rsidRPr="001D76E4">
        <w:rPr>
          <w:rFonts w:ascii="Times New Roman" w:hAnsi="Times New Roman" w:cs="Times New Roman"/>
          <w:sz w:val="24"/>
          <w:szCs w:val="24"/>
          <w:lang w:val="en-US" w:eastAsia="en-US"/>
        </w:rPr>
        <w:t>II</w:t>
      </w:r>
      <w:r w:rsidRPr="001D76E4">
        <w:rPr>
          <w:rFonts w:ascii="Times New Roman" w:hAnsi="Times New Roman" w:cs="Times New Roman"/>
          <w:sz w:val="24"/>
          <w:szCs w:val="24"/>
          <w:lang w:eastAsia="en-US"/>
        </w:rPr>
        <w:t xml:space="preserve"> от настоящия договор. </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 xml:space="preserve">(5) В случая по ал. 4, ИЗПЪЛНИТЕЛЯТ се задължава да представи на ВЪЗЛОЖИТЕЛЯ отправено от подизпълнителя/ите искане за плащане, в срок до 15 (петнадесет) дни от получаването му, придружено със становище дали оспорва неговата основателност изцяло или в някоя негова част. </w:t>
      </w:r>
    </w:p>
    <w:p w:rsidR="00727D59" w:rsidRPr="001D76E4" w:rsidRDefault="00727D59" w:rsidP="00B53443">
      <w:pPr>
        <w:spacing w:before="60" w:after="0" w:line="240" w:lineRule="auto"/>
        <w:ind w:firstLine="567"/>
        <w:jc w:val="both"/>
        <w:rPr>
          <w:rFonts w:ascii="Times New Roman" w:hAnsi="Times New Roman" w:cs="Times New Roman"/>
          <w:sz w:val="24"/>
          <w:szCs w:val="24"/>
          <w:lang w:eastAsia="en-US"/>
        </w:rPr>
      </w:pPr>
      <w:r w:rsidRPr="001D76E4">
        <w:rPr>
          <w:rFonts w:ascii="Times New Roman" w:hAnsi="Times New Roman" w:cs="Times New Roman"/>
          <w:sz w:val="24"/>
          <w:szCs w:val="24"/>
          <w:lang w:eastAsia="en-US"/>
        </w:rPr>
        <w:t xml:space="preserve">(6) ВЪЗЛОЖИТЕЛЯТ отказва плащане към подизпълнител, когато искането му за плащане е оспорено от ИЗПЪЛНИТЕЛЯ, до отстраняването на причините за отказа. </w:t>
      </w:r>
    </w:p>
    <w:p w:rsidR="00727D59" w:rsidRPr="001D76E4" w:rsidRDefault="00727D59" w:rsidP="00B53443">
      <w:pPr>
        <w:spacing w:before="60" w:after="0" w:line="240" w:lineRule="auto"/>
        <w:ind w:firstLine="567"/>
        <w:jc w:val="both"/>
        <w:rPr>
          <w:rFonts w:ascii="Times New Roman" w:hAnsi="Times New Roman" w:cs="Times New Roman"/>
          <w:bCs/>
          <w:sz w:val="24"/>
          <w:szCs w:val="24"/>
          <w:lang w:eastAsia="zh-CN"/>
        </w:rPr>
      </w:pPr>
      <w:r w:rsidRPr="001D76E4">
        <w:rPr>
          <w:rFonts w:ascii="Times New Roman" w:hAnsi="Times New Roman" w:cs="Times New Roman"/>
          <w:sz w:val="24"/>
          <w:szCs w:val="24"/>
          <w:lang w:eastAsia="en-US"/>
        </w:rPr>
        <w:t>В този случай, няма да се счита, че ВЪЗЛОЖИТЕЛЯТ е в забава на плащането.</w:t>
      </w:r>
    </w:p>
    <w:p w:rsidR="00500182" w:rsidRPr="001D76E4" w:rsidRDefault="00500182" w:rsidP="00060167">
      <w:pPr>
        <w:tabs>
          <w:tab w:val="num" w:pos="0"/>
        </w:tabs>
        <w:spacing w:after="0" w:line="240" w:lineRule="auto"/>
        <w:ind w:firstLine="567"/>
        <w:jc w:val="both"/>
        <w:rPr>
          <w:rFonts w:ascii="Times New Roman" w:eastAsia="Arial" w:hAnsi="Times New Roman" w:cs="Times New Roman"/>
          <w:sz w:val="24"/>
          <w:szCs w:val="24"/>
        </w:rPr>
      </w:pPr>
    </w:p>
    <w:p w:rsidR="00D53F61" w:rsidRPr="001D76E4" w:rsidRDefault="00B53443" w:rsidP="00060167">
      <w:pPr>
        <w:tabs>
          <w:tab w:val="left" w:pos="3261"/>
        </w:tabs>
        <w:spacing w:after="0" w:line="240" w:lineRule="auto"/>
        <w:ind w:firstLine="567"/>
        <w:jc w:val="center"/>
        <w:outlineLvl w:val="0"/>
        <w:rPr>
          <w:rFonts w:ascii="Times New Roman" w:hAnsi="Times New Roman" w:cs="Times New Roman"/>
          <w:b/>
          <w:sz w:val="24"/>
          <w:szCs w:val="24"/>
        </w:rPr>
      </w:pPr>
      <w:r w:rsidRPr="001D76E4">
        <w:rPr>
          <w:rFonts w:ascii="Times New Roman" w:eastAsia="Arial" w:hAnsi="Times New Roman" w:cs="Times New Roman"/>
          <w:b/>
          <w:sz w:val="24"/>
          <w:szCs w:val="24"/>
        </w:rPr>
        <w:t>V</w:t>
      </w:r>
      <w:r w:rsidRPr="001D76E4">
        <w:rPr>
          <w:rFonts w:ascii="Times New Roman" w:eastAsia="Arial" w:hAnsi="Times New Roman" w:cs="Times New Roman"/>
          <w:b/>
          <w:sz w:val="24"/>
          <w:szCs w:val="24"/>
          <w:lang w:val="en-US"/>
        </w:rPr>
        <w:t>I</w:t>
      </w:r>
      <w:r w:rsidRPr="001D76E4">
        <w:rPr>
          <w:rFonts w:ascii="Times New Roman" w:eastAsia="Arial" w:hAnsi="Times New Roman" w:cs="Times New Roman"/>
          <w:b/>
          <w:sz w:val="24"/>
          <w:szCs w:val="24"/>
        </w:rPr>
        <w:t>І</w:t>
      </w:r>
      <w:r w:rsidRPr="001D76E4">
        <w:rPr>
          <w:rFonts w:ascii="Times New Roman" w:hAnsi="Times New Roman" w:cs="Times New Roman"/>
          <w:b/>
          <w:sz w:val="24"/>
          <w:szCs w:val="24"/>
        </w:rPr>
        <w:t>.</w:t>
      </w:r>
      <w:r w:rsidR="00D53F61" w:rsidRPr="001D76E4">
        <w:rPr>
          <w:rFonts w:ascii="Times New Roman" w:hAnsi="Times New Roman" w:cs="Times New Roman"/>
          <w:b/>
          <w:sz w:val="24"/>
          <w:szCs w:val="24"/>
        </w:rPr>
        <w:t xml:space="preserve"> ПРЕКРАТЯВАНЕ НА ДОГОВОРА</w:t>
      </w:r>
    </w:p>
    <w:p w:rsidR="00D53F61" w:rsidRPr="001D76E4" w:rsidRDefault="00D53F61" w:rsidP="00B53443">
      <w:pPr>
        <w:tabs>
          <w:tab w:val="left" w:pos="3261"/>
        </w:tabs>
        <w:spacing w:after="0" w:line="240" w:lineRule="auto"/>
        <w:ind w:firstLine="567"/>
        <w:jc w:val="center"/>
        <w:outlineLvl w:val="0"/>
        <w:rPr>
          <w:rFonts w:ascii="Times New Roman" w:hAnsi="Times New Roman" w:cs="Times New Roman"/>
          <w:b/>
          <w:sz w:val="24"/>
          <w:szCs w:val="24"/>
        </w:rPr>
      </w:pPr>
    </w:p>
    <w:p w:rsidR="00D53F61" w:rsidRPr="001D76E4"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043D10" w:rsidRPr="001D76E4">
        <w:rPr>
          <w:rFonts w:ascii="Times New Roman" w:hAnsi="Times New Roman" w:cs="Times New Roman"/>
          <w:b/>
          <w:i/>
          <w:sz w:val="24"/>
          <w:szCs w:val="24"/>
        </w:rPr>
        <w:t>2</w:t>
      </w:r>
      <w:r w:rsidR="00060167" w:rsidRPr="001D76E4">
        <w:rPr>
          <w:rFonts w:ascii="Times New Roman" w:hAnsi="Times New Roman" w:cs="Times New Roman"/>
          <w:b/>
          <w:i/>
          <w:sz w:val="24"/>
          <w:szCs w:val="24"/>
          <w:lang w:val="ru-RU"/>
        </w:rPr>
        <w:t>1</w:t>
      </w:r>
      <w:r w:rsidR="00D53F61" w:rsidRPr="001D76E4">
        <w:rPr>
          <w:rFonts w:ascii="Times New Roman" w:hAnsi="Times New Roman" w:cs="Times New Roman"/>
          <w:sz w:val="24"/>
          <w:szCs w:val="24"/>
        </w:rPr>
        <w:t>. Договорът се прекратява в следните случаи:</w:t>
      </w:r>
    </w:p>
    <w:p w:rsidR="00D53F61" w:rsidRPr="001D76E4" w:rsidRDefault="00C92A06" w:rsidP="00B53443">
      <w:pPr>
        <w:tabs>
          <w:tab w:val="left" w:pos="326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1</w:t>
      </w:r>
      <w:r w:rsidR="00D53F61" w:rsidRPr="001D76E4">
        <w:rPr>
          <w:rFonts w:ascii="Times New Roman" w:hAnsi="Times New Roman" w:cs="Times New Roman"/>
          <w:sz w:val="24"/>
          <w:szCs w:val="24"/>
        </w:rPr>
        <w:t xml:space="preserve">. с изтичане на срока </w:t>
      </w:r>
      <w:r w:rsidR="00060167" w:rsidRPr="001D76E4">
        <w:rPr>
          <w:rFonts w:ascii="Times New Roman" w:hAnsi="Times New Roman" w:cs="Times New Roman"/>
          <w:sz w:val="24"/>
          <w:szCs w:val="24"/>
        </w:rPr>
        <w:t>му, уговорен в чл. 7, ал. 2</w:t>
      </w:r>
      <w:r w:rsidR="00D53F61" w:rsidRPr="001D76E4">
        <w:rPr>
          <w:rFonts w:ascii="Times New Roman" w:hAnsi="Times New Roman" w:cs="Times New Roman"/>
          <w:sz w:val="24"/>
          <w:szCs w:val="24"/>
        </w:rPr>
        <w:t>.</w:t>
      </w:r>
    </w:p>
    <w:p w:rsidR="00D53F61" w:rsidRPr="001D76E4" w:rsidRDefault="00D53F61" w:rsidP="00B53443">
      <w:pPr>
        <w:tabs>
          <w:tab w:val="left" w:pos="326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2. по взаимно писмено съгласие между страните;</w:t>
      </w:r>
    </w:p>
    <w:p w:rsidR="00D53F61" w:rsidRPr="001D76E4" w:rsidRDefault="00D53F61" w:rsidP="00B53443">
      <w:pPr>
        <w:tabs>
          <w:tab w:val="left" w:pos="326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3. едностранно</w:t>
      </w:r>
      <w:r w:rsidRPr="001D76E4">
        <w:rPr>
          <w:rFonts w:ascii="Times New Roman" w:hAnsi="Times New Roman" w:cs="Times New Roman"/>
          <w:b/>
          <w:bCs/>
          <w:sz w:val="24"/>
          <w:szCs w:val="24"/>
        </w:rPr>
        <w:t xml:space="preserve"> </w:t>
      </w:r>
      <w:r w:rsidRPr="001D76E4">
        <w:rPr>
          <w:rFonts w:ascii="Times New Roman" w:hAnsi="Times New Roman" w:cs="Times New Roman"/>
          <w:bCs/>
          <w:sz w:val="24"/>
          <w:szCs w:val="24"/>
        </w:rPr>
        <w:t>от ВЪЗЛОЖИТЕЛЯ</w:t>
      </w:r>
      <w:r w:rsidRPr="001D76E4">
        <w:rPr>
          <w:rFonts w:ascii="Times New Roman" w:hAnsi="Times New Roman" w:cs="Times New Roman"/>
          <w:sz w:val="24"/>
          <w:szCs w:val="24"/>
        </w:rPr>
        <w:t xml:space="preserve"> след изпращане на </w:t>
      </w:r>
      <w:r w:rsidR="00060167" w:rsidRPr="001D76E4">
        <w:rPr>
          <w:rFonts w:ascii="Times New Roman" w:hAnsi="Times New Roman" w:cs="Times New Roman"/>
          <w:sz w:val="24"/>
          <w:szCs w:val="24"/>
        </w:rPr>
        <w:t>тридневно</w:t>
      </w:r>
      <w:r w:rsidRPr="001D76E4">
        <w:rPr>
          <w:rFonts w:ascii="Times New Roman" w:hAnsi="Times New Roman" w:cs="Times New Roman"/>
          <w:sz w:val="24"/>
          <w:szCs w:val="24"/>
        </w:rPr>
        <w:t xml:space="preserve"> писмено предизвестие, в случай, че:</w:t>
      </w:r>
    </w:p>
    <w:p w:rsidR="00D53F61" w:rsidRPr="001D76E4"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а) се констатират съществени отклонения от офертата, допуснати от ИЗПЪЛНИТЕЛЯ;</w:t>
      </w:r>
    </w:p>
    <w:p w:rsidR="00D53F61" w:rsidRPr="001D76E4"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б) при грубо неизпълнение от страна на ИЗПЪЛНИТЕЛЯ на други негови задължения</w:t>
      </w:r>
      <w:r w:rsidRPr="001D76E4">
        <w:rPr>
          <w:rFonts w:ascii="Times New Roman" w:hAnsi="Times New Roman" w:cs="Times New Roman"/>
          <w:b/>
          <w:bCs/>
          <w:sz w:val="24"/>
          <w:szCs w:val="24"/>
        </w:rPr>
        <w:t xml:space="preserve"> </w:t>
      </w:r>
      <w:r w:rsidRPr="001D76E4">
        <w:rPr>
          <w:rFonts w:ascii="Times New Roman" w:hAnsi="Times New Roman" w:cs="Times New Roman"/>
          <w:bCs/>
          <w:sz w:val="24"/>
          <w:szCs w:val="24"/>
        </w:rPr>
        <w:t xml:space="preserve">по </w:t>
      </w:r>
      <w:r w:rsidRPr="001D76E4">
        <w:rPr>
          <w:rFonts w:ascii="Times New Roman" w:hAnsi="Times New Roman" w:cs="Times New Roman"/>
          <w:sz w:val="24"/>
          <w:szCs w:val="24"/>
        </w:rPr>
        <w:t>договора;</w:t>
      </w:r>
    </w:p>
    <w:p w:rsidR="00D53F61" w:rsidRPr="001D76E4" w:rsidRDefault="00D53F61" w:rsidP="00B53443">
      <w:pPr>
        <w:tabs>
          <w:tab w:val="left" w:pos="-2977"/>
        </w:tabs>
        <w:spacing w:before="60" w:after="0" w:line="240" w:lineRule="auto"/>
        <w:ind w:firstLine="567"/>
        <w:jc w:val="both"/>
        <w:rPr>
          <w:rFonts w:ascii="Times New Roman" w:hAnsi="Times New Roman" w:cs="Times New Roman"/>
          <w:i/>
          <w:sz w:val="24"/>
          <w:szCs w:val="24"/>
        </w:rPr>
      </w:pPr>
      <w:r w:rsidRPr="001D76E4">
        <w:rPr>
          <w:rFonts w:ascii="Times New Roman" w:hAnsi="Times New Roman" w:cs="Times New Roman"/>
          <w:i/>
          <w:sz w:val="24"/>
          <w:szCs w:val="24"/>
        </w:rPr>
        <w:t>Договорът не се прекратява, ако в срока на предизвестието нарушението бъде отстранено за сметка на ИЗПЪЛНИТЕЛЯ.</w:t>
      </w:r>
    </w:p>
    <w:p w:rsidR="00D53F61" w:rsidRPr="001D76E4"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043D10" w:rsidRPr="001D76E4">
        <w:rPr>
          <w:rFonts w:ascii="Times New Roman" w:hAnsi="Times New Roman" w:cs="Times New Roman"/>
          <w:b/>
          <w:i/>
          <w:sz w:val="24"/>
          <w:szCs w:val="24"/>
        </w:rPr>
        <w:t>2</w:t>
      </w:r>
      <w:r w:rsidR="00060167" w:rsidRPr="001D76E4">
        <w:rPr>
          <w:rFonts w:ascii="Times New Roman" w:hAnsi="Times New Roman" w:cs="Times New Roman"/>
          <w:b/>
          <w:i/>
          <w:sz w:val="24"/>
          <w:szCs w:val="24"/>
          <w:lang w:val="ru-RU"/>
        </w:rPr>
        <w:t>2</w:t>
      </w:r>
      <w:r w:rsidR="00D53F61" w:rsidRPr="001D76E4">
        <w:rPr>
          <w:rFonts w:ascii="Times New Roman" w:hAnsi="Times New Roman" w:cs="Times New Roman"/>
          <w:sz w:val="24"/>
          <w:szCs w:val="24"/>
        </w:rPr>
        <w:t>. При прекратяването на договора</w:t>
      </w:r>
      <w:r w:rsidR="00B53443" w:rsidRPr="001D76E4">
        <w:rPr>
          <w:rFonts w:ascii="Times New Roman" w:hAnsi="Times New Roman" w:cs="Times New Roman"/>
          <w:sz w:val="24"/>
          <w:szCs w:val="24"/>
        </w:rPr>
        <w:t xml:space="preserve"> по негова вина</w:t>
      </w:r>
      <w:r w:rsidR="00D53F61" w:rsidRPr="001D76E4">
        <w:rPr>
          <w:rFonts w:ascii="Times New Roman" w:hAnsi="Times New Roman" w:cs="Times New Roman"/>
          <w:sz w:val="24"/>
          <w:szCs w:val="24"/>
        </w:rPr>
        <w:t xml:space="preserve">, ИЗПЪЛНИТЕЛЯТ има право да получи цената само на успешно завършените преди прекратяването </w:t>
      </w:r>
      <w:r w:rsidRPr="001D76E4">
        <w:rPr>
          <w:rFonts w:ascii="Times New Roman" w:hAnsi="Times New Roman" w:cs="Times New Roman"/>
          <w:sz w:val="24"/>
          <w:szCs w:val="24"/>
        </w:rPr>
        <w:t>доставки</w:t>
      </w:r>
      <w:r w:rsidR="00D53F61" w:rsidRPr="001D76E4">
        <w:rPr>
          <w:rFonts w:ascii="Times New Roman" w:hAnsi="Times New Roman" w:cs="Times New Roman"/>
          <w:sz w:val="24"/>
          <w:szCs w:val="24"/>
        </w:rPr>
        <w:t xml:space="preserve">, дължейки неустойка в размер на 10% върху стойността на </w:t>
      </w:r>
      <w:r w:rsidRPr="001D76E4">
        <w:rPr>
          <w:rFonts w:ascii="Times New Roman" w:hAnsi="Times New Roman" w:cs="Times New Roman"/>
          <w:sz w:val="24"/>
          <w:szCs w:val="24"/>
        </w:rPr>
        <w:t>недоставен</w:t>
      </w:r>
      <w:r w:rsidR="00043D10" w:rsidRPr="001D76E4">
        <w:rPr>
          <w:rFonts w:ascii="Times New Roman" w:hAnsi="Times New Roman" w:cs="Times New Roman"/>
          <w:sz w:val="24"/>
          <w:szCs w:val="24"/>
        </w:rPr>
        <w:t xml:space="preserve">ите </w:t>
      </w:r>
      <w:r w:rsidR="00060167" w:rsidRPr="001D76E4">
        <w:rPr>
          <w:rFonts w:ascii="Times New Roman" w:eastAsia="Arial" w:hAnsi="Times New Roman" w:cs="Times New Roman"/>
          <w:sz w:val="24"/>
          <w:szCs w:val="24"/>
        </w:rPr>
        <w:t>мек инвентар и посуда</w:t>
      </w:r>
      <w:r w:rsidR="00D53F61" w:rsidRPr="001D76E4">
        <w:rPr>
          <w:rFonts w:ascii="Times New Roman" w:hAnsi="Times New Roman" w:cs="Times New Roman"/>
          <w:sz w:val="24"/>
          <w:szCs w:val="24"/>
        </w:rPr>
        <w:t>.</w:t>
      </w:r>
    </w:p>
    <w:p w:rsidR="00D53F61" w:rsidRPr="001D76E4" w:rsidRDefault="003F06B3" w:rsidP="00B5344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B53443" w:rsidRPr="001D76E4">
        <w:rPr>
          <w:rFonts w:ascii="Times New Roman" w:hAnsi="Times New Roman" w:cs="Times New Roman"/>
          <w:b/>
          <w:i/>
          <w:sz w:val="24"/>
          <w:szCs w:val="24"/>
        </w:rPr>
        <w:t>2</w:t>
      </w:r>
      <w:r w:rsidR="00060167" w:rsidRPr="001D76E4">
        <w:rPr>
          <w:rFonts w:ascii="Times New Roman" w:hAnsi="Times New Roman" w:cs="Times New Roman"/>
          <w:b/>
          <w:i/>
          <w:sz w:val="24"/>
          <w:szCs w:val="24"/>
        </w:rPr>
        <w:t>3</w:t>
      </w:r>
      <w:r w:rsidR="00D53F61" w:rsidRPr="001D76E4">
        <w:rPr>
          <w:rFonts w:ascii="Times New Roman" w:hAnsi="Times New Roman" w:cs="Times New Roman"/>
          <w:sz w:val="24"/>
          <w:szCs w:val="24"/>
        </w:rPr>
        <w:t>. При прекратява</w:t>
      </w:r>
      <w:r w:rsidR="00B53443" w:rsidRPr="001D76E4">
        <w:rPr>
          <w:rFonts w:ascii="Times New Roman" w:hAnsi="Times New Roman" w:cs="Times New Roman"/>
          <w:sz w:val="24"/>
          <w:szCs w:val="24"/>
        </w:rPr>
        <w:t>н</w:t>
      </w:r>
      <w:r w:rsidR="00D53F61" w:rsidRPr="001D76E4">
        <w:rPr>
          <w:rFonts w:ascii="Times New Roman" w:hAnsi="Times New Roman" w:cs="Times New Roman"/>
          <w:sz w:val="24"/>
          <w:szCs w:val="24"/>
        </w:rPr>
        <w:t>е на договора</w:t>
      </w:r>
      <w:r w:rsidR="00B53443" w:rsidRPr="001D76E4">
        <w:rPr>
          <w:rFonts w:ascii="Times New Roman" w:hAnsi="Times New Roman" w:cs="Times New Roman"/>
          <w:sz w:val="24"/>
          <w:szCs w:val="24"/>
        </w:rPr>
        <w:t>,</w:t>
      </w:r>
      <w:r w:rsidR="00D53F61" w:rsidRPr="001D76E4">
        <w:rPr>
          <w:rFonts w:ascii="Times New Roman" w:hAnsi="Times New Roman" w:cs="Times New Roman"/>
          <w:sz w:val="24"/>
          <w:szCs w:val="24"/>
        </w:rPr>
        <w:t xml:space="preserve"> договорените гаранции за успешно завършените </w:t>
      </w:r>
      <w:r w:rsidRPr="001D76E4">
        <w:rPr>
          <w:rFonts w:ascii="Times New Roman" w:hAnsi="Times New Roman" w:cs="Times New Roman"/>
          <w:sz w:val="24"/>
          <w:szCs w:val="24"/>
        </w:rPr>
        <w:t>достав</w:t>
      </w:r>
      <w:r w:rsidR="00BE46A6" w:rsidRPr="001D76E4">
        <w:rPr>
          <w:rFonts w:ascii="Times New Roman" w:hAnsi="Times New Roman" w:cs="Times New Roman"/>
          <w:sz w:val="24"/>
          <w:szCs w:val="24"/>
        </w:rPr>
        <w:t>к</w:t>
      </w:r>
      <w:r w:rsidRPr="001D76E4">
        <w:rPr>
          <w:rFonts w:ascii="Times New Roman" w:hAnsi="Times New Roman" w:cs="Times New Roman"/>
          <w:sz w:val="24"/>
          <w:szCs w:val="24"/>
        </w:rPr>
        <w:t>и се запазват</w:t>
      </w:r>
      <w:r w:rsidR="00D53F61" w:rsidRPr="001D76E4">
        <w:rPr>
          <w:rFonts w:ascii="Times New Roman" w:hAnsi="Times New Roman" w:cs="Times New Roman"/>
          <w:sz w:val="24"/>
          <w:szCs w:val="24"/>
        </w:rPr>
        <w:t>.</w:t>
      </w:r>
    </w:p>
    <w:p w:rsidR="00D53F61" w:rsidRPr="001D76E4" w:rsidRDefault="003F06B3" w:rsidP="00B5344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060167" w:rsidRPr="001D76E4">
        <w:rPr>
          <w:rFonts w:ascii="Times New Roman" w:hAnsi="Times New Roman" w:cs="Times New Roman"/>
          <w:b/>
          <w:i/>
          <w:sz w:val="24"/>
          <w:szCs w:val="24"/>
        </w:rPr>
        <w:t>24.</w:t>
      </w:r>
      <w:r w:rsidR="00D53F61" w:rsidRPr="001D76E4">
        <w:rPr>
          <w:rFonts w:ascii="Times New Roman" w:hAnsi="Times New Roman" w:cs="Times New Roman"/>
          <w:sz w:val="24"/>
          <w:szCs w:val="24"/>
        </w:rPr>
        <w:t xml:space="preserve"> При прекратяване на договора, независимо от вината, ИЗПЪЛНИТЕЛЯТ е длъжен незабавно след узнаването да направи всичко необходимо за приключване на започнатите </w:t>
      </w:r>
      <w:r w:rsidR="00BE46A6" w:rsidRPr="001D76E4">
        <w:rPr>
          <w:rFonts w:ascii="Times New Roman" w:hAnsi="Times New Roman" w:cs="Times New Roman"/>
          <w:sz w:val="24"/>
          <w:szCs w:val="24"/>
        </w:rPr>
        <w:t>доставки,</w:t>
      </w:r>
      <w:r w:rsidR="00D53F61" w:rsidRPr="001D76E4">
        <w:rPr>
          <w:rFonts w:ascii="Times New Roman" w:hAnsi="Times New Roman" w:cs="Times New Roman"/>
          <w:sz w:val="24"/>
          <w:szCs w:val="24"/>
        </w:rPr>
        <w:t xml:space="preserve"> до степен да бъдат годни за ползване от ВЪЗЛОЖИТЕЛЯ.</w:t>
      </w:r>
    </w:p>
    <w:p w:rsidR="00D14F72" w:rsidRPr="001D76E4" w:rsidRDefault="00D14F72" w:rsidP="00B53443">
      <w:pPr>
        <w:spacing w:after="0" w:line="240" w:lineRule="auto"/>
        <w:ind w:firstLine="567"/>
        <w:jc w:val="center"/>
        <w:outlineLvl w:val="0"/>
        <w:rPr>
          <w:rFonts w:ascii="Times New Roman" w:hAnsi="Times New Roman" w:cs="Times New Roman"/>
          <w:b/>
          <w:sz w:val="24"/>
          <w:szCs w:val="24"/>
          <w:lang w:val="ru-RU"/>
        </w:rPr>
      </w:pPr>
    </w:p>
    <w:p w:rsidR="00D53F61" w:rsidRPr="001D76E4" w:rsidRDefault="00060167" w:rsidP="00B53443">
      <w:pPr>
        <w:spacing w:after="0" w:line="240" w:lineRule="auto"/>
        <w:ind w:firstLine="567"/>
        <w:jc w:val="center"/>
        <w:outlineLvl w:val="0"/>
        <w:rPr>
          <w:rFonts w:ascii="Times New Roman" w:hAnsi="Times New Roman" w:cs="Times New Roman"/>
          <w:b/>
          <w:sz w:val="24"/>
          <w:szCs w:val="24"/>
          <w:lang w:val="ru-RU"/>
        </w:rPr>
      </w:pPr>
      <w:r w:rsidRPr="001D76E4">
        <w:rPr>
          <w:rFonts w:ascii="Times New Roman" w:hAnsi="Times New Roman" w:cs="Times New Roman"/>
          <w:b/>
          <w:sz w:val="24"/>
          <w:szCs w:val="24"/>
          <w:lang w:val="en-US"/>
        </w:rPr>
        <w:t>VIII</w:t>
      </w:r>
      <w:r w:rsidR="00D53F61" w:rsidRPr="001D76E4">
        <w:rPr>
          <w:rFonts w:ascii="Times New Roman" w:hAnsi="Times New Roman" w:cs="Times New Roman"/>
          <w:b/>
          <w:sz w:val="24"/>
          <w:szCs w:val="24"/>
          <w:lang w:val="ru-RU"/>
        </w:rPr>
        <w:t>.</w:t>
      </w:r>
      <w:r w:rsidR="00D53F61" w:rsidRPr="001D76E4">
        <w:rPr>
          <w:rFonts w:ascii="Times New Roman" w:hAnsi="Times New Roman" w:cs="Times New Roman"/>
          <w:sz w:val="24"/>
          <w:szCs w:val="24"/>
          <w:lang w:val="ru-RU"/>
        </w:rPr>
        <w:t xml:space="preserve"> </w:t>
      </w:r>
      <w:r w:rsidR="00D53F61" w:rsidRPr="001D76E4">
        <w:rPr>
          <w:rFonts w:ascii="Times New Roman" w:hAnsi="Times New Roman" w:cs="Times New Roman"/>
          <w:b/>
          <w:sz w:val="24"/>
          <w:szCs w:val="24"/>
          <w:lang w:val="ru-RU"/>
        </w:rPr>
        <w:t>НЕПРЕОДОЛИМА СИЛА</w:t>
      </w:r>
    </w:p>
    <w:p w:rsidR="00D53F61" w:rsidRPr="001D76E4" w:rsidRDefault="00D53F61" w:rsidP="00B53443">
      <w:pPr>
        <w:spacing w:after="0" w:line="240" w:lineRule="auto"/>
        <w:ind w:firstLine="567"/>
        <w:jc w:val="center"/>
        <w:outlineLvl w:val="0"/>
        <w:rPr>
          <w:rFonts w:ascii="Times New Roman" w:hAnsi="Times New Roman" w:cs="Times New Roman"/>
          <w:b/>
          <w:sz w:val="24"/>
          <w:szCs w:val="24"/>
          <w:lang w:val="ru-RU"/>
        </w:rPr>
      </w:pPr>
    </w:p>
    <w:p w:rsidR="00D53F61" w:rsidRPr="001D76E4" w:rsidRDefault="003F06B3" w:rsidP="00B53443">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25</w:t>
      </w:r>
      <w:r w:rsidR="00D53F61" w:rsidRPr="001D76E4">
        <w:rPr>
          <w:rFonts w:ascii="Times New Roman" w:hAnsi="Times New Roman" w:cs="Times New Roman"/>
          <w:sz w:val="24"/>
          <w:szCs w:val="24"/>
          <w:lang w:val="ru-RU"/>
        </w:rPr>
        <w:t xml:space="preserve"> (1) Страните се освобождават от отговорност за неизпълнение на задълженията си, когато невъзможността за изпълнение на договора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D53F61" w:rsidRPr="001D76E4" w:rsidRDefault="00D53F61" w:rsidP="00B53443">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lastRenderedPageBreak/>
        <w:t>(2)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D53F61" w:rsidRPr="001D76E4" w:rsidRDefault="00D53F61" w:rsidP="00B53443">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(3) Докато трае непреодолимата сила, изпълнението на задължението се спира.</w:t>
      </w:r>
    </w:p>
    <w:p w:rsidR="00D53F61" w:rsidRPr="001D76E4" w:rsidRDefault="00D53F61" w:rsidP="00B53443">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D53F61" w:rsidRPr="001D76E4" w:rsidRDefault="00D53F61" w:rsidP="00B53443">
      <w:pPr>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(5) Липсата на парични средства не представлява непреодолима сила.</w:t>
      </w:r>
    </w:p>
    <w:p w:rsidR="00D53F61" w:rsidRPr="001D76E4" w:rsidRDefault="00D53F61" w:rsidP="00B53443">
      <w:pPr>
        <w:widowControl w:val="0"/>
        <w:autoSpaceDE w:val="0"/>
        <w:autoSpaceDN w:val="0"/>
        <w:adjustRightInd w:val="0"/>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 xml:space="preserve">(6) В случай на непреодолима сила, ВЪЗЛОЖИТЕЛЯТ ще заплати на ИЗПЪЛНИТЕЛЯ само стойността на извършените и приети към момента на установяване на непреодолимата сила услуги. </w:t>
      </w:r>
    </w:p>
    <w:p w:rsidR="0044206C" w:rsidRPr="001D76E4" w:rsidRDefault="0044206C" w:rsidP="00B53443">
      <w:pPr>
        <w:widowControl w:val="0"/>
        <w:autoSpaceDE w:val="0"/>
        <w:autoSpaceDN w:val="0"/>
        <w:adjustRightInd w:val="0"/>
        <w:spacing w:after="0" w:line="240" w:lineRule="auto"/>
        <w:ind w:firstLine="567"/>
        <w:jc w:val="both"/>
        <w:rPr>
          <w:rFonts w:ascii="Times New Roman" w:hAnsi="Times New Roman" w:cs="Times New Roman"/>
          <w:sz w:val="24"/>
          <w:szCs w:val="24"/>
          <w:lang w:val="ru-RU"/>
        </w:rPr>
      </w:pPr>
    </w:p>
    <w:p w:rsidR="00D53F61" w:rsidRPr="001D76E4" w:rsidRDefault="007051DA" w:rsidP="00B53443">
      <w:pPr>
        <w:spacing w:after="0" w:line="240" w:lineRule="auto"/>
        <w:ind w:firstLine="567"/>
        <w:jc w:val="center"/>
        <w:outlineLvl w:val="0"/>
        <w:rPr>
          <w:rFonts w:ascii="Times New Roman" w:hAnsi="Times New Roman" w:cs="Times New Roman"/>
          <w:b/>
          <w:sz w:val="24"/>
          <w:szCs w:val="24"/>
        </w:rPr>
      </w:pPr>
      <w:r w:rsidRPr="001D76E4">
        <w:rPr>
          <w:rFonts w:ascii="Times New Roman" w:hAnsi="Times New Roman" w:cs="Times New Roman"/>
          <w:b/>
          <w:sz w:val="24"/>
          <w:szCs w:val="24"/>
          <w:lang w:val="en-US"/>
        </w:rPr>
        <w:t>I</w:t>
      </w:r>
      <w:r w:rsidR="00D53F61" w:rsidRPr="001D76E4">
        <w:rPr>
          <w:rFonts w:ascii="Times New Roman" w:hAnsi="Times New Roman" w:cs="Times New Roman"/>
          <w:b/>
          <w:sz w:val="24"/>
          <w:szCs w:val="24"/>
        </w:rPr>
        <w:t>Х. НЕУСТОЙКИ И САНКЦИИ</w:t>
      </w:r>
    </w:p>
    <w:p w:rsidR="00D53F61" w:rsidRPr="001D76E4" w:rsidRDefault="00D53F61" w:rsidP="00B53443">
      <w:pPr>
        <w:spacing w:after="0" w:line="240" w:lineRule="auto"/>
        <w:ind w:firstLine="567"/>
        <w:jc w:val="center"/>
        <w:outlineLvl w:val="0"/>
        <w:rPr>
          <w:rFonts w:ascii="Times New Roman" w:hAnsi="Times New Roman" w:cs="Times New Roman"/>
          <w:b/>
          <w:sz w:val="24"/>
          <w:szCs w:val="24"/>
        </w:rPr>
      </w:pPr>
    </w:p>
    <w:p w:rsidR="00D53F61" w:rsidRPr="001D76E4" w:rsidRDefault="003F06B3" w:rsidP="00B53443">
      <w:pPr>
        <w:spacing w:before="60" w:after="0" w:line="240" w:lineRule="auto"/>
        <w:ind w:firstLine="567"/>
        <w:jc w:val="both"/>
        <w:outlineLvl w:val="0"/>
        <w:rPr>
          <w:rFonts w:ascii="Times New Roman" w:hAnsi="Times New Roman" w:cs="Times New Roman"/>
          <w:sz w:val="24"/>
          <w:szCs w:val="24"/>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26</w:t>
      </w:r>
      <w:r w:rsidR="00D53F61" w:rsidRPr="001D76E4">
        <w:rPr>
          <w:rFonts w:ascii="Times New Roman" w:hAnsi="Times New Roman" w:cs="Times New Roman"/>
          <w:sz w:val="24"/>
          <w:szCs w:val="24"/>
        </w:rPr>
        <w:t>. В случай че не изплати в срок уговореното възнаграждение, ВЪЗЛОЖИТЕЛЯТ ще дължи на ИЗПЪ</w:t>
      </w:r>
      <w:r w:rsidR="00920D16" w:rsidRPr="001D76E4">
        <w:rPr>
          <w:rFonts w:ascii="Times New Roman" w:hAnsi="Times New Roman" w:cs="Times New Roman"/>
          <w:sz w:val="24"/>
          <w:szCs w:val="24"/>
        </w:rPr>
        <w:t>ЛНИТЕЛЯ неустойка в размер на 0,</w:t>
      </w:r>
      <w:r w:rsidR="00D53F61" w:rsidRPr="001D76E4">
        <w:rPr>
          <w:rFonts w:ascii="Times New Roman" w:hAnsi="Times New Roman" w:cs="Times New Roman"/>
          <w:sz w:val="24"/>
          <w:szCs w:val="24"/>
        </w:rPr>
        <w:t>5% за всеки ден просрочие, но не пов</w:t>
      </w:r>
      <w:r w:rsidR="00BE46A6" w:rsidRPr="001D76E4">
        <w:rPr>
          <w:rFonts w:ascii="Times New Roman" w:hAnsi="Times New Roman" w:cs="Times New Roman"/>
          <w:sz w:val="24"/>
          <w:szCs w:val="24"/>
        </w:rPr>
        <w:t>ече от 10% от общата стойност за изпълнението</w:t>
      </w:r>
      <w:r w:rsidR="00D53F61" w:rsidRPr="001D76E4">
        <w:rPr>
          <w:rFonts w:ascii="Times New Roman" w:hAnsi="Times New Roman" w:cs="Times New Roman"/>
          <w:sz w:val="24"/>
          <w:szCs w:val="24"/>
        </w:rPr>
        <w:t xml:space="preserve">, установена в </w:t>
      </w:r>
      <w:r w:rsidRPr="001D76E4">
        <w:rPr>
          <w:rFonts w:ascii="Times New Roman" w:hAnsi="Times New Roman" w:cs="Times New Roman"/>
          <w:sz w:val="24"/>
          <w:szCs w:val="24"/>
        </w:rPr>
        <w:t>чл</w:t>
      </w:r>
      <w:r w:rsidR="00D53F61" w:rsidRPr="001D76E4">
        <w:rPr>
          <w:rFonts w:ascii="Times New Roman" w:hAnsi="Times New Roman" w:cs="Times New Roman"/>
          <w:sz w:val="24"/>
          <w:szCs w:val="24"/>
        </w:rPr>
        <w:t>.</w:t>
      </w:r>
      <w:r w:rsidR="007E6043" w:rsidRPr="001D76E4">
        <w:rPr>
          <w:rFonts w:ascii="Times New Roman" w:hAnsi="Times New Roman" w:cs="Times New Roman"/>
          <w:sz w:val="24"/>
          <w:szCs w:val="24"/>
        </w:rPr>
        <w:t xml:space="preserve"> </w:t>
      </w:r>
      <w:r w:rsidR="00D14F72" w:rsidRPr="001D76E4">
        <w:rPr>
          <w:rFonts w:ascii="Times New Roman" w:hAnsi="Times New Roman" w:cs="Times New Roman"/>
          <w:sz w:val="24"/>
          <w:szCs w:val="24"/>
        </w:rPr>
        <w:t>4</w:t>
      </w:r>
      <w:r w:rsidR="007E6043" w:rsidRPr="001D76E4">
        <w:rPr>
          <w:rFonts w:ascii="Times New Roman" w:hAnsi="Times New Roman" w:cs="Times New Roman"/>
          <w:sz w:val="24"/>
          <w:szCs w:val="24"/>
        </w:rPr>
        <w:t>, ал. 1</w:t>
      </w:r>
      <w:r w:rsidR="00D53F61" w:rsidRPr="001D76E4">
        <w:rPr>
          <w:rFonts w:ascii="Times New Roman" w:hAnsi="Times New Roman" w:cs="Times New Roman"/>
          <w:sz w:val="24"/>
          <w:szCs w:val="24"/>
        </w:rPr>
        <w:t xml:space="preserve"> от договора.</w:t>
      </w:r>
    </w:p>
    <w:p w:rsidR="00D53F61" w:rsidRPr="001D76E4" w:rsidRDefault="003F06B3" w:rsidP="00B5344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27</w:t>
      </w:r>
      <w:r w:rsidR="00D53F61" w:rsidRPr="001D76E4">
        <w:rPr>
          <w:rFonts w:ascii="Times New Roman" w:hAnsi="Times New Roman" w:cs="Times New Roman"/>
          <w:sz w:val="24"/>
          <w:szCs w:val="24"/>
        </w:rPr>
        <w:t>. (1) В случа</w:t>
      </w:r>
      <w:r w:rsidRPr="001D76E4">
        <w:rPr>
          <w:rFonts w:ascii="Times New Roman" w:hAnsi="Times New Roman" w:cs="Times New Roman"/>
          <w:sz w:val="24"/>
          <w:szCs w:val="24"/>
        </w:rPr>
        <w:t>й че не извърши в срок възложените му доставн</w:t>
      </w:r>
      <w:r w:rsidR="001A5A9A" w:rsidRPr="001D76E4">
        <w:rPr>
          <w:rFonts w:ascii="Times New Roman" w:hAnsi="Times New Roman" w:cs="Times New Roman"/>
          <w:sz w:val="24"/>
          <w:szCs w:val="24"/>
        </w:rPr>
        <w:t>и</w:t>
      </w:r>
      <w:r w:rsidRPr="001D76E4">
        <w:rPr>
          <w:rFonts w:ascii="Times New Roman" w:hAnsi="Times New Roman" w:cs="Times New Roman"/>
          <w:sz w:val="24"/>
          <w:szCs w:val="24"/>
        </w:rPr>
        <w:t xml:space="preserve"> дейности, съоб</w:t>
      </w:r>
      <w:r w:rsidR="001A5A9A" w:rsidRPr="001D76E4">
        <w:rPr>
          <w:rFonts w:ascii="Times New Roman" w:hAnsi="Times New Roman" w:cs="Times New Roman"/>
          <w:sz w:val="24"/>
          <w:szCs w:val="24"/>
        </w:rPr>
        <w:t>р</w:t>
      </w:r>
      <w:r w:rsidRPr="001D76E4">
        <w:rPr>
          <w:rFonts w:ascii="Times New Roman" w:hAnsi="Times New Roman" w:cs="Times New Roman"/>
          <w:sz w:val="24"/>
          <w:szCs w:val="24"/>
        </w:rPr>
        <w:t>азно предмета на възлагане</w:t>
      </w:r>
      <w:r w:rsidR="00D53F61" w:rsidRPr="001D76E4">
        <w:rPr>
          <w:rFonts w:ascii="Times New Roman" w:hAnsi="Times New Roman" w:cs="Times New Roman"/>
          <w:sz w:val="24"/>
          <w:szCs w:val="24"/>
        </w:rPr>
        <w:t xml:space="preserve">, ИЗПЪЛНИТЕЛЯТ ще дължи на ВЪЗЛОЖИТЕЛЯ неустойка в размер на 0,5% от общата стойност на </w:t>
      </w:r>
      <w:r w:rsidRPr="001D76E4">
        <w:rPr>
          <w:rFonts w:ascii="Times New Roman" w:hAnsi="Times New Roman" w:cs="Times New Roman"/>
          <w:sz w:val="24"/>
          <w:szCs w:val="24"/>
        </w:rPr>
        <w:t>настоящия договор</w:t>
      </w:r>
      <w:r w:rsidR="00D53F61" w:rsidRPr="001D76E4">
        <w:rPr>
          <w:rFonts w:ascii="Times New Roman" w:hAnsi="Times New Roman" w:cs="Times New Roman"/>
          <w:sz w:val="24"/>
          <w:szCs w:val="24"/>
        </w:rPr>
        <w:t xml:space="preserve">, установена в </w:t>
      </w:r>
      <w:r w:rsidRPr="001D76E4">
        <w:rPr>
          <w:rFonts w:ascii="Times New Roman" w:hAnsi="Times New Roman" w:cs="Times New Roman"/>
          <w:sz w:val="24"/>
          <w:szCs w:val="24"/>
        </w:rPr>
        <w:t>чл.</w:t>
      </w:r>
      <w:r w:rsidR="007E6043" w:rsidRPr="001D76E4">
        <w:rPr>
          <w:rFonts w:ascii="Times New Roman" w:hAnsi="Times New Roman" w:cs="Times New Roman"/>
          <w:sz w:val="24"/>
          <w:szCs w:val="24"/>
        </w:rPr>
        <w:t xml:space="preserve"> </w:t>
      </w:r>
      <w:r w:rsidR="00D14F72" w:rsidRPr="001D76E4">
        <w:rPr>
          <w:rFonts w:ascii="Times New Roman" w:hAnsi="Times New Roman" w:cs="Times New Roman"/>
          <w:sz w:val="24"/>
          <w:szCs w:val="24"/>
        </w:rPr>
        <w:t>4</w:t>
      </w:r>
      <w:r w:rsidR="007E6043" w:rsidRPr="001D76E4">
        <w:rPr>
          <w:rFonts w:ascii="Times New Roman" w:hAnsi="Times New Roman" w:cs="Times New Roman"/>
          <w:sz w:val="24"/>
          <w:szCs w:val="24"/>
        </w:rPr>
        <w:t>, ал. 1</w:t>
      </w:r>
      <w:r w:rsidR="00D53F61" w:rsidRPr="001D76E4">
        <w:rPr>
          <w:rFonts w:ascii="Times New Roman" w:hAnsi="Times New Roman" w:cs="Times New Roman"/>
          <w:sz w:val="24"/>
          <w:szCs w:val="24"/>
        </w:rPr>
        <w:t xml:space="preserve"> </w:t>
      </w:r>
      <w:r w:rsidRPr="001D76E4">
        <w:rPr>
          <w:rFonts w:ascii="Times New Roman" w:hAnsi="Times New Roman" w:cs="Times New Roman"/>
          <w:sz w:val="24"/>
          <w:szCs w:val="24"/>
        </w:rPr>
        <w:t xml:space="preserve">по-горе </w:t>
      </w:r>
      <w:r w:rsidR="00D53F61" w:rsidRPr="001D76E4">
        <w:rPr>
          <w:rFonts w:ascii="Times New Roman" w:hAnsi="Times New Roman" w:cs="Times New Roman"/>
          <w:sz w:val="24"/>
          <w:szCs w:val="24"/>
        </w:rPr>
        <w:t xml:space="preserve">за всеки ден просрочие, но не повече от 10% от общата стойност на </w:t>
      </w:r>
      <w:r w:rsidRPr="001D76E4">
        <w:rPr>
          <w:rFonts w:ascii="Times New Roman" w:hAnsi="Times New Roman" w:cs="Times New Roman"/>
          <w:sz w:val="24"/>
          <w:szCs w:val="24"/>
        </w:rPr>
        <w:t>изпълнението</w:t>
      </w:r>
      <w:r w:rsidR="00D53F61" w:rsidRPr="001D76E4">
        <w:rPr>
          <w:rFonts w:ascii="Times New Roman" w:hAnsi="Times New Roman" w:cs="Times New Roman"/>
          <w:sz w:val="24"/>
          <w:szCs w:val="24"/>
        </w:rPr>
        <w:t>.</w:t>
      </w:r>
    </w:p>
    <w:p w:rsidR="00D53F61" w:rsidRPr="001D76E4" w:rsidRDefault="00D53F61" w:rsidP="00B5344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 xml:space="preserve">(2) В случай на забавяне с повече от </w:t>
      </w:r>
      <w:r w:rsidR="00B25484" w:rsidRPr="001D76E4">
        <w:rPr>
          <w:rFonts w:ascii="Times New Roman" w:hAnsi="Times New Roman" w:cs="Times New Roman"/>
          <w:sz w:val="24"/>
          <w:szCs w:val="24"/>
        </w:rPr>
        <w:t>5</w:t>
      </w:r>
      <w:r w:rsidRPr="001D76E4">
        <w:rPr>
          <w:rFonts w:ascii="Times New Roman" w:hAnsi="Times New Roman" w:cs="Times New Roman"/>
          <w:sz w:val="24"/>
          <w:szCs w:val="24"/>
        </w:rPr>
        <w:t xml:space="preserve"> (</w:t>
      </w:r>
      <w:r w:rsidR="00B25484" w:rsidRPr="001D76E4">
        <w:rPr>
          <w:rFonts w:ascii="Times New Roman" w:hAnsi="Times New Roman" w:cs="Times New Roman"/>
          <w:sz w:val="24"/>
          <w:szCs w:val="24"/>
        </w:rPr>
        <w:t>пет</w:t>
      </w:r>
      <w:r w:rsidRPr="001D76E4">
        <w:rPr>
          <w:rFonts w:ascii="Times New Roman" w:hAnsi="Times New Roman" w:cs="Times New Roman"/>
          <w:sz w:val="24"/>
          <w:szCs w:val="24"/>
        </w:rPr>
        <w:t xml:space="preserve">) дни, без основателна причина, ВЪЗЛОЖИТЕЛЯТ може да наложи неустойка на ИЗПЪЛНИТЕЛЯ до 1% от декларираните, но неизвършени </w:t>
      </w:r>
      <w:r w:rsidR="00B25484" w:rsidRPr="001D76E4">
        <w:rPr>
          <w:rFonts w:ascii="Times New Roman" w:hAnsi="Times New Roman" w:cs="Times New Roman"/>
          <w:sz w:val="24"/>
          <w:szCs w:val="24"/>
        </w:rPr>
        <w:t>доставки</w:t>
      </w:r>
      <w:r w:rsidRPr="001D76E4">
        <w:rPr>
          <w:rFonts w:ascii="Times New Roman" w:hAnsi="Times New Roman" w:cs="Times New Roman"/>
          <w:sz w:val="24"/>
          <w:szCs w:val="24"/>
        </w:rPr>
        <w:t xml:space="preserve"> за всеки ден от престоя.</w:t>
      </w:r>
    </w:p>
    <w:p w:rsidR="00D53F61" w:rsidRPr="001D76E4" w:rsidRDefault="00B25484" w:rsidP="00B53443">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28</w:t>
      </w:r>
      <w:r w:rsidR="00D53F61" w:rsidRPr="001D76E4">
        <w:rPr>
          <w:rFonts w:ascii="Times New Roman" w:hAnsi="Times New Roman" w:cs="Times New Roman"/>
          <w:i/>
          <w:sz w:val="24"/>
          <w:szCs w:val="24"/>
        </w:rPr>
        <w:t>.</w:t>
      </w:r>
      <w:r w:rsidR="00D53F61" w:rsidRPr="001D76E4">
        <w:rPr>
          <w:rFonts w:ascii="Times New Roman" w:hAnsi="Times New Roman" w:cs="Times New Roman"/>
          <w:sz w:val="24"/>
          <w:szCs w:val="24"/>
        </w:rPr>
        <w:t xml:space="preserve"> При отказ да </w:t>
      </w:r>
      <w:r w:rsidR="001D76E4" w:rsidRPr="001D76E4">
        <w:rPr>
          <w:rFonts w:ascii="Times New Roman" w:hAnsi="Times New Roman" w:cs="Times New Roman"/>
          <w:sz w:val="24"/>
          <w:szCs w:val="24"/>
        </w:rPr>
        <w:t>замени доставени от него активи, които са с установени при прегледа им недостатъци</w:t>
      </w:r>
      <w:r w:rsidR="00D53F61" w:rsidRPr="001D76E4">
        <w:rPr>
          <w:rFonts w:ascii="Times New Roman" w:hAnsi="Times New Roman" w:cs="Times New Roman"/>
          <w:sz w:val="24"/>
          <w:szCs w:val="24"/>
        </w:rPr>
        <w:t xml:space="preserve">, ИЗПЪЛНИТЕЛЯТ дължи на ВЪЗЛОЖИТЕЛЯ </w:t>
      </w:r>
      <w:r w:rsidR="001D76E4" w:rsidRPr="001D76E4">
        <w:rPr>
          <w:rFonts w:ascii="Times New Roman" w:hAnsi="Times New Roman" w:cs="Times New Roman"/>
          <w:sz w:val="24"/>
          <w:szCs w:val="24"/>
        </w:rPr>
        <w:t>неустойка в размер на стойността им</w:t>
      </w:r>
      <w:r w:rsidR="00D53F61" w:rsidRPr="001D76E4">
        <w:rPr>
          <w:rFonts w:ascii="Times New Roman" w:hAnsi="Times New Roman" w:cs="Times New Roman"/>
          <w:sz w:val="24"/>
          <w:szCs w:val="24"/>
        </w:rPr>
        <w:t>.</w:t>
      </w:r>
    </w:p>
    <w:p w:rsidR="00D53F61" w:rsidRPr="001D76E4" w:rsidRDefault="00B25484" w:rsidP="00B53443">
      <w:pPr>
        <w:tabs>
          <w:tab w:val="num" w:pos="1434"/>
        </w:tabs>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29</w:t>
      </w:r>
      <w:r w:rsidR="00D53F61" w:rsidRPr="001D76E4">
        <w:rPr>
          <w:rFonts w:ascii="Times New Roman" w:hAnsi="Times New Roman" w:cs="Times New Roman"/>
          <w:sz w:val="24"/>
          <w:szCs w:val="24"/>
        </w:rPr>
        <w:t xml:space="preserve">. </w:t>
      </w:r>
      <w:r w:rsidR="00D53F61" w:rsidRPr="001D76E4">
        <w:rPr>
          <w:rFonts w:ascii="Times New Roman" w:hAnsi="Times New Roman" w:cs="Times New Roman"/>
          <w:sz w:val="24"/>
          <w:szCs w:val="24"/>
          <w:lang w:val="ru-RU"/>
        </w:rPr>
        <w:t>(1) В хипотеза на пълно неизпълнение предмета на договора от страна на ИЗПЪЛНИТЕЛЯ, същият дължи на ВЪЗЛОЖИТЕЛЯ неустойка в размер на 20% от общата стойност на поръчката. Неустойката се заплаща от ИЗПЪЛНИТЕЛЯ в 5 дневен срок, считано от датата на получаване на покана за доброволно изпълнение от страна на ВЪЗЛОЖИТЕЛЯ.</w:t>
      </w:r>
    </w:p>
    <w:p w:rsidR="00D14F72" w:rsidRPr="001D76E4" w:rsidRDefault="00D53F61" w:rsidP="00B53443">
      <w:pPr>
        <w:tabs>
          <w:tab w:val="num" w:pos="1434"/>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sz w:val="24"/>
          <w:szCs w:val="24"/>
          <w:lang w:val="ru-RU"/>
        </w:rPr>
        <w:t>(</w:t>
      </w:r>
      <w:r w:rsidRPr="001D76E4">
        <w:rPr>
          <w:rFonts w:ascii="Times New Roman" w:hAnsi="Times New Roman" w:cs="Times New Roman"/>
          <w:sz w:val="24"/>
          <w:szCs w:val="24"/>
        </w:rPr>
        <w:t>2</w:t>
      </w:r>
      <w:r w:rsidRPr="001D76E4">
        <w:rPr>
          <w:rFonts w:ascii="Times New Roman" w:hAnsi="Times New Roman" w:cs="Times New Roman"/>
          <w:sz w:val="24"/>
          <w:szCs w:val="24"/>
          <w:lang w:val="ru-RU"/>
        </w:rPr>
        <w:t xml:space="preserve">) </w:t>
      </w:r>
      <w:r w:rsidRPr="001D76E4">
        <w:rPr>
          <w:rFonts w:ascii="Times New Roman" w:hAnsi="Times New Roman" w:cs="Times New Roman"/>
          <w:sz w:val="24"/>
          <w:szCs w:val="24"/>
        </w:rPr>
        <w:t>ВЪЗЛОЖИТЕЛЯТ</w:t>
      </w:r>
      <w:r w:rsidRPr="001D76E4">
        <w:rPr>
          <w:rFonts w:ascii="Times New Roman" w:hAnsi="Times New Roman" w:cs="Times New Roman"/>
          <w:sz w:val="24"/>
          <w:szCs w:val="24"/>
          <w:lang w:val="ru-RU"/>
        </w:rPr>
        <w:t xml:space="preserve"> не заплаща за виновно некачествено или неточно изпълнение на задълженията по настоящия договор, освен това ИЗПЪЛНИТЕЛЯТ дължи на ВЪЗЛОЖИТЕЛЯ неустойка в размер на 20% от стойността на некачествено или неточно извършените дейности. </w:t>
      </w:r>
    </w:p>
    <w:p w:rsidR="00D53F61" w:rsidRPr="001D76E4" w:rsidRDefault="00D53F61" w:rsidP="00B53443">
      <w:pPr>
        <w:pStyle w:val="Heading4"/>
        <w:tabs>
          <w:tab w:val="num" w:pos="1440"/>
        </w:tabs>
        <w:spacing w:before="0" w:line="240" w:lineRule="auto"/>
        <w:ind w:firstLine="567"/>
        <w:jc w:val="center"/>
        <w:rPr>
          <w:rFonts w:ascii="Times New Roman" w:hAnsi="Times New Roman" w:cs="Times New Roman"/>
          <w:i w:val="0"/>
          <w:color w:val="auto"/>
          <w:sz w:val="24"/>
          <w:szCs w:val="24"/>
          <w:lang w:val="ru-RU"/>
        </w:rPr>
      </w:pPr>
      <w:r w:rsidRPr="001D76E4">
        <w:rPr>
          <w:rFonts w:ascii="Times New Roman" w:hAnsi="Times New Roman" w:cs="Times New Roman"/>
          <w:i w:val="0"/>
          <w:color w:val="auto"/>
          <w:sz w:val="24"/>
          <w:szCs w:val="24"/>
          <w:lang w:val="ru-RU"/>
        </w:rPr>
        <w:t>Х. ПОДСЪДНОСТ</w:t>
      </w:r>
    </w:p>
    <w:p w:rsidR="00D53F61" w:rsidRPr="001D76E4" w:rsidRDefault="00D53F61" w:rsidP="00B53443">
      <w:pPr>
        <w:spacing w:after="0" w:line="240" w:lineRule="auto"/>
        <w:ind w:firstLine="567"/>
        <w:rPr>
          <w:rFonts w:ascii="Times New Roman" w:hAnsi="Times New Roman" w:cs="Times New Roman"/>
          <w:sz w:val="24"/>
          <w:szCs w:val="24"/>
          <w:lang w:val="ru-RU"/>
        </w:rPr>
      </w:pPr>
    </w:p>
    <w:p w:rsidR="00D53F61" w:rsidRPr="001D76E4"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1D76E4">
        <w:rPr>
          <w:rFonts w:ascii="Times New Roman" w:hAnsi="Times New Roman" w:cs="Times New Roman"/>
          <w:b/>
          <w:i/>
          <w:sz w:val="24"/>
          <w:szCs w:val="24"/>
        </w:rPr>
        <w:t>Чл.</w:t>
      </w:r>
      <w:r w:rsidR="00D14F72" w:rsidRPr="001D76E4">
        <w:rPr>
          <w:rFonts w:ascii="Times New Roman" w:hAnsi="Times New Roman" w:cs="Times New Roman"/>
          <w:b/>
          <w:i/>
          <w:sz w:val="24"/>
          <w:szCs w:val="24"/>
        </w:rPr>
        <w:t>3</w:t>
      </w:r>
      <w:r w:rsidR="007051DA" w:rsidRPr="001D76E4">
        <w:rPr>
          <w:rFonts w:ascii="Times New Roman" w:hAnsi="Times New Roman" w:cs="Times New Roman"/>
          <w:b/>
          <w:i/>
          <w:sz w:val="24"/>
          <w:szCs w:val="24"/>
        </w:rPr>
        <w:t>0</w:t>
      </w:r>
      <w:r w:rsidR="00D53F61" w:rsidRPr="001D76E4">
        <w:rPr>
          <w:rFonts w:ascii="Times New Roman" w:hAnsi="Times New Roman" w:cs="Times New Roman"/>
          <w:bCs/>
          <w:sz w:val="24"/>
          <w:szCs w:val="24"/>
          <w:lang w:val="ru-RU"/>
        </w:rPr>
        <w:t xml:space="preserve">. Всички спорове, които могат да възникнат във връзка с настоящия договор, по повод неговото изпълнение или тълкуване, включително споровете, породени или отнасящи се до неговата недействителност или прекратяване, страните трябва да решат </w:t>
      </w:r>
      <w:r w:rsidR="00D53F61" w:rsidRPr="001D76E4">
        <w:rPr>
          <w:rFonts w:ascii="Times New Roman" w:hAnsi="Times New Roman" w:cs="Times New Roman"/>
          <w:sz w:val="24"/>
          <w:szCs w:val="24"/>
          <w:lang w:val="ru-RU"/>
        </w:rPr>
        <w:t>чрез договаряне помежду си.</w:t>
      </w:r>
    </w:p>
    <w:p w:rsidR="00D53F61" w:rsidRPr="001D76E4"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1D76E4">
        <w:rPr>
          <w:rFonts w:ascii="Times New Roman" w:hAnsi="Times New Roman" w:cs="Times New Roman"/>
          <w:b/>
          <w:i/>
          <w:sz w:val="24"/>
          <w:szCs w:val="24"/>
        </w:rPr>
        <w:t>Чл.</w:t>
      </w:r>
      <w:r w:rsidR="00D14F72" w:rsidRPr="001D76E4">
        <w:rPr>
          <w:rFonts w:ascii="Times New Roman" w:hAnsi="Times New Roman" w:cs="Times New Roman"/>
          <w:b/>
          <w:i/>
          <w:sz w:val="24"/>
          <w:szCs w:val="24"/>
          <w:lang w:val="ru-RU"/>
        </w:rPr>
        <w:t>3</w:t>
      </w:r>
      <w:r w:rsidR="007051DA" w:rsidRPr="001D76E4">
        <w:rPr>
          <w:rFonts w:ascii="Times New Roman" w:hAnsi="Times New Roman" w:cs="Times New Roman"/>
          <w:b/>
          <w:i/>
          <w:sz w:val="24"/>
          <w:szCs w:val="24"/>
          <w:lang w:val="ru-RU"/>
        </w:rPr>
        <w:t>1</w:t>
      </w:r>
      <w:r w:rsidR="00D53F61" w:rsidRPr="001D76E4">
        <w:rPr>
          <w:rFonts w:ascii="Times New Roman" w:hAnsi="Times New Roman" w:cs="Times New Roman"/>
          <w:bCs/>
          <w:sz w:val="24"/>
          <w:szCs w:val="24"/>
          <w:lang w:val="ru-RU"/>
        </w:rPr>
        <w:t>.</w:t>
      </w:r>
      <w:r w:rsidR="00D53F61" w:rsidRPr="001D76E4">
        <w:rPr>
          <w:rFonts w:ascii="Times New Roman" w:hAnsi="Times New Roman" w:cs="Times New Roman"/>
          <w:sz w:val="24"/>
          <w:szCs w:val="24"/>
          <w:lang w:val="ru-RU"/>
        </w:rPr>
        <w:t xml:space="preserve"> </w:t>
      </w:r>
      <w:r w:rsidR="00D53F61" w:rsidRPr="001D76E4">
        <w:rPr>
          <w:rFonts w:ascii="Times New Roman" w:hAnsi="Times New Roman" w:cs="Times New Roman"/>
          <w:bCs/>
          <w:sz w:val="24"/>
          <w:szCs w:val="24"/>
          <w:lang w:val="ru-RU"/>
        </w:rPr>
        <w:t>В случай на невъзможност за разрешаване на споровете по пътя на договарянето, те подлежат на разглеждане и решаване по съдебен ред от компетентния съгласно българското законодателство съд.</w:t>
      </w:r>
    </w:p>
    <w:p w:rsidR="00D53F61" w:rsidRPr="001D76E4" w:rsidRDefault="00D53F61" w:rsidP="00090E64">
      <w:pPr>
        <w:spacing w:after="0" w:line="240" w:lineRule="auto"/>
        <w:ind w:firstLine="567"/>
        <w:jc w:val="center"/>
        <w:outlineLvl w:val="0"/>
        <w:rPr>
          <w:rFonts w:ascii="Times New Roman" w:hAnsi="Times New Roman" w:cs="Times New Roman"/>
          <w:b/>
          <w:sz w:val="24"/>
          <w:szCs w:val="24"/>
        </w:rPr>
      </w:pPr>
    </w:p>
    <w:p w:rsidR="00D53F61" w:rsidRPr="001D76E4" w:rsidRDefault="00D53F61" w:rsidP="00090E64">
      <w:pPr>
        <w:spacing w:after="0" w:line="240" w:lineRule="auto"/>
        <w:ind w:firstLine="567"/>
        <w:jc w:val="center"/>
        <w:outlineLvl w:val="0"/>
        <w:rPr>
          <w:rFonts w:ascii="Times New Roman" w:hAnsi="Times New Roman" w:cs="Times New Roman"/>
          <w:b/>
          <w:sz w:val="24"/>
          <w:szCs w:val="24"/>
        </w:rPr>
      </w:pPr>
      <w:r w:rsidRPr="001D76E4">
        <w:rPr>
          <w:rFonts w:ascii="Times New Roman" w:hAnsi="Times New Roman" w:cs="Times New Roman"/>
          <w:b/>
          <w:sz w:val="24"/>
          <w:szCs w:val="24"/>
        </w:rPr>
        <w:t>Х</w:t>
      </w:r>
      <w:r w:rsidR="00D14F72" w:rsidRPr="001D76E4">
        <w:rPr>
          <w:rFonts w:ascii="Times New Roman" w:hAnsi="Times New Roman" w:cs="Times New Roman"/>
          <w:b/>
          <w:sz w:val="24"/>
          <w:szCs w:val="24"/>
          <w:lang w:val="en-US"/>
        </w:rPr>
        <w:t>I</w:t>
      </w:r>
      <w:r w:rsidRPr="001D76E4">
        <w:rPr>
          <w:rFonts w:ascii="Times New Roman" w:hAnsi="Times New Roman" w:cs="Times New Roman"/>
          <w:b/>
          <w:sz w:val="24"/>
          <w:szCs w:val="24"/>
        </w:rPr>
        <w:t>. ОБЩИ ПОЛОЖЕНИЯ</w:t>
      </w:r>
    </w:p>
    <w:p w:rsidR="00D53F61" w:rsidRPr="001D76E4" w:rsidRDefault="00D53F61" w:rsidP="00090E64">
      <w:pPr>
        <w:spacing w:after="0" w:line="240" w:lineRule="auto"/>
        <w:ind w:firstLine="567"/>
        <w:jc w:val="center"/>
        <w:outlineLvl w:val="0"/>
        <w:rPr>
          <w:rFonts w:ascii="Times New Roman" w:hAnsi="Times New Roman" w:cs="Times New Roman"/>
          <w:b/>
          <w:sz w:val="24"/>
          <w:szCs w:val="24"/>
        </w:rPr>
      </w:pPr>
    </w:p>
    <w:p w:rsidR="00D14F72" w:rsidRPr="001D76E4" w:rsidRDefault="00B25484" w:rsidP="00090E64">
      <w:pPr>
        <w:autoSpaceDE w:val="0"/>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b/>
          <w:i/>
          <w:sz w:val="24"/>
          <w:szCs w:val="24"/>
        </w:rPr>
        <w:t>Чл.</w:t>
      </w:r>
      <w:r w:rsidR="00D14F72" w:rsidRPr="001D76E4">
        <w:rPr>
          <w:rFonts w:ascii="Times New Roman" w:hAnsi="Times New Roman" w:cs="Times New Roman"/>
          <w:b/>
          <w:i/>
          <w:sz w:val="24"/>
          <w:szCs w:val="24"/>
          <w:lang w:val="ru-RU"/>
        </w:rPr>
        <w:t>3</w:t>
      </w:r>
      <w:r w:rsidR="007051DA" w:rsidRPr="001D76E4">
        <w:rPr>
          <w:rFonts w:ascii="Times New Roman" w:hAnsi="Times New Roman" w:cs="Times New Roman"/>
          <w:b/>
          <w:i/>
          <w:sz w:val="24"/>
          <w:szCs w:val="24"/>
          <w:lang w:val="ru-RU"/>
        </w:rPr>
        <w:t>2</w:t>
      </w:r>
      <w:r w:rsidR="00D53F61" w:rsidRPr="001D76E4">
        <w:rPr>
          <w:rFonts w:ascii="Times New Roman" w:hAnsi="Times New Roman" w:cs="Times New Roman"/>
          <w:sz w:val="24"/>
          <w:szCs w:val="24"/>
        </w:rPr>
        <w:t xml:space="preserve">. </w:t>
      </w:r>
      <w:r w:rsidR="00090E64" w:rsidRPr="001D76E4">
        <w:rPr>
          <w:rFonts w:ascii="Times New Roman" w:hAnsi="Times New Roman" w:cs="Times New Roman"/>
          <w:sz w:val="24"/>
          <w:szCs w:val="24"/>
          <w:lang w:val="ru-RU"/>
        </w:rPr>
        <w:t xml:space="preserve">Настоящият договор се сключва </w:t>
      </w:r>
      <w:r w:rsidR="007E6043" w:rsidRPr="001D76E4">
        <w:rPr>
          <w:rFonts w:ascii="Times New Roman" w:hAnsi="Times New Roman" w:cs="Times New Roman"/>
          <w:sz w:val="24"/>
          <w:szCs w:val="24"/>
        </w:rPr>
        <w:t xml:space="preserve">на основание </w:t>
      </w:r>
      <w:r w:rsidR="007E6043" w:rsidRPr="001D76E4">
        <w:rPr>
          <w:rFonts w:ascii="Times New Roman" w:hAnsi="Times New Roman" w:cs="Times New Roman"/>
          <w:bCs/>
          <w:sz w:val="24"/>
          <w:szCs w:val="24"/>
        </w:rPr>
        <w:t>чл. 112, ал. 1, ал. 4 и ал. 6, във в</w:t>
      </w:r>
      <w:r w:rsidR="00BD5950" w:rsidRPr="001D76E4">
        <w:rPr>
          <w:rFonts w:ascii="Times New Roman" w:hAnsi="Times New Roman" w:cs="Times New Roman"/>
          <w:bCs/>
          <w:sz w:val="24"/>
          <w:szCs w:val="24"/>
        </w:rPr>
        <w:t>р</w:t>
      </w:r>
      <w:r w:rsidR="007E6043" w:rsidRPr="001D76E4">
        <w:rPr>
          <w:rFonts w:ascii="Times New Roman" w:hAnsi="Times New Roman" w:cs="Times New Roman"/>
          <w:bCs/>
          <w:sz w:val="24"/>
          <w:szCs w:val="24"/>
        </w:rPr>
        <w:t xml:space="preserve">ъзка с чл. 183 от ЗОП и Решение № .............../............. г. на Кмета на Район Витоша - СО </w:t>
      </w:r>
      <w:r w:rsidR="007E6043" w:rsidRPr="001D76E4">
        <w:rPr>
          <w:rFonts w:ascii="Times New Roman" w:hAnsi="Times New Roman" w:cs="Times New Roman"/>
          <w:bCs/>
          <w:sz w:val="24"/>
          <w:szCs w:val="24"/>
        </w:rPr>
        <w:lastRenderedPageBreak/>
        <w:t>по чл. 108, т. 1, предложение първо от ЗОП за определяне на изпълнител по проведената процедура Публично състезание за възлагане на обществената поръчка</w:t>
      </w:r>
      <w:r w:rsidR="00D14F72" w:rsidRPr="001D76E4">
        <w:rPr>
          <w:rFonts w:ascii="Times New Roman" w:hAnsi="Times New Roman" w:cs="Times New Roman"/>
          <w:sz w:val="24"/>
          <w:szCs w:val="24"/>
          <w:lang w:val="ru-RU"/>
        </w:rPr>
        <w:t>.</w:t>
      </w:r>
    </w:p>
    <w:p w:rsidR="00C92A06" w:rsidRPr="001D76E4" w:rsidRDefault="00D14F72" w:rsidP="00C92A06">
      <w:pPr>
        <w:pStyle w:val="Default"/>
        <w:spacing w:before="60"/>
        <w:ind w:firstLine="567"/>
        <w:jc w:val="both"/>
        <w:rPr>
          <w:color w:val="auto"/>
          <w:szCs w:val="24"/>
        </w:rPr>
      </w:pPr>
      <w:r w:rsidRPr="001D76E4">
        <w:rPr>
          <w:b/>
          <w:bCs/>
          <w:i/>
          <w:color w:val="auto"/>
          <w:szCs w:val="24"/>
        </w:rPr>
        <w:t>Чл.</w:t>
      </w:r>
      <w:r w:rsidR="00920D16" w:rsidRPr="001D76E4">
        <w:rPr>
          <w:b/>
          <w:bCs/>
          <w:i/>
          <w:color w:val="auto"/>
          <w:szCs w:val="24"/>
          <w:lang w:val="ru-RU"/>
        </w:rPr>
        <w:t>3</w:t>
      </w:r>
      <w:r w:rsidR="007051DA" w:rsidRPr="001D76E4">
        <w:rPr>
          <w:b/>
          <w:bCs/>
          <w:i/>
          <w:color w:val="auto"/>
          <w:szCs w:val="24"/>
          <w:lang w:val="ru-RU"/>
        </w:rPr>
        <w:t>3</w:t>
      </w:r>
      <w:r w:rsidRPr="001D76E4">
        <w:rPr>
          <w:b/>
          <w:bCs/>
          <w:i/>
          <w:color w:val="auto"/>
          <w:szCs w:val="24"/>
        </w:rPr>
        <w:t>.</w:t>
      </w:r>
      <w:r w:rsidRPr="001D76E4">
        <w:rPr>
          <w:color w:val="auto"/>
          <w:szCs w:val="24"/>
        </w:rPr>
        <w:t xml:space="preserve"> </w:t>
      </w:r>
      <w:r w:rsidR="00C92A06" w:rsidRPr="001D76E4">
        <w:rPr>
          <w:color w:val="auto"/>
          <w:szCs w:val="24"/>
        </w:rPr>
        <w:t xml:space="preserve">В случай на противоречие между каквито и да било уговорки между Страните и действащи нормативни актове, приложими към предмета на </w:t>
      </w:r>
      <w:r w:rsidR="00C92A06" w:rsidRPr="001D76E4">
        <w:rPr>
          <w:color w:val="auto"/>
          <w:szCs w:val="24"/>
          <w:lang w:val="bg-BG"/>
        </w:rPr>
        <w:t>д</w:t>
      </w:r>
      <w:r w:rsidR="00C92A06" w:rsidRPr="001D76E4">
        <w:rPr>
          <w:color w:val="auto"/>
          <w:szCs w:val="24"/>
        </w:rPr>
        <w:t xml:space="preserve">оговора, такива уговорки се считат за невалидни и се заместват от съответните разпоредби на нормативния акт, без това да влече нищожност на </w:t>
      </w:r>
      <w:r w:rsidR="00C92A06" w:rsidRPr="001D76E4">
        <w:rPr>
          <w:color w:val="auto"/>
          <w:szCs w:val="24"/>
          <w:lang w:val="bg-BG"/>
        </w:rPr>
        <w:t>д</w:t>
      </w:r>
      <w:r w:rsidR="00C92A06" w:rsidRPr="001D76E4">
        <w:rPr>
          <w:color w:val="auto"/>
          <w:szCs w:val="24"/>
        </w:rPr>
        <w:t xml:space="preserve">оговора и на останалите уговорки между Страните. Нищожността на някоя клауза от </w:t>
      </w:r>
      <w:r w:rsidR="00C92A06" w:rsidRPr="001D76E4">
        <w:rPr>
          <w:color w:val="auto"/>
          <w:szCs w:val="24"/>
          <w:lang w:val="bg-BG"/>
        </w:rPr>
        <w:t>д</w:t>
      </w:r>
      <w:r w:rsidR="00C92A06" w:rsidRPr="001D76E4">
        <w:rPr>
          <w:color w:val="auto"/>
          <w:szCs w:val="24"/>
        </w:rPr>
        <w:t xml:space="preserve">оговора не води до нищожност на друга клауза или на Договора като цяло. </w:t>
      </w:r>
    </w:p>
    <w:p w:rsidR="00C92A06" w:rsidRPr="001D76E4" w:rsidRDefault="00C92A06" w:rsidP="00C92A06">
      <w:pPr>
        <w:pStyle w:val="Default"/>
        <w:spacing w:before="60"/>
        <w:ind w:firstLine="567"/>
        <w:jc w:val="both"/>
        <w:rPr>
          <w:color w:val="auto"/>
          <w:szCs w:val="24"/>
        </w:rPr>
      </w:pPr>
      <w:r w:rsidRPr="001D76E4">
        <w:rPr>
          <w:b/>
          <w:bCs/>
          <w:i/>
          <w:color w:val="auto"/>
          <w:szCs w:val="24"/>
        </w:rPr>
        <w:t>Чл.</w:t>
      </w:r>
      <w:r w:rsidR="007051DA" w:rsidRPr="001D76E4">
        <w:rPr>
          <w:b/>
          <w:bCs/>
          <w:i/>
          <w:color w:val="auto"/>
          <w:szCs w:val="24"/>
          <w:lang w:val="bg-BG"/>
        </w:rPr>
        <w:t>34</w:t>
      </w:r>
      <w:r w:rsidRPr="001D76E4">
        <w:rPr>
          <w:b/>
          <w:bCs/>
          <w:i/>
          <w:color w:val="auto"/>
          <w:szCs w:val="24"/>
        </w:rPr>
        <w:t>.</w:t>
      </w:r>
      <w:r w:rsidRPr="001D76E4">
        <w:rPr>
          <w:b/>
          <w:bCs/>
          <w:color w:val="auto"/>
          <w:szCs w:val="24"/>
        </w:rPr>
        <w:t xml:space="preserve"> </w:t>
      </w:r>
      <w:r w:rsidRPr="001D76E4">
        <w:rPr>
          <w:color w:val="auto"/>
          <w:szCs w:val="24"/>
        </w:rPr>
        <w:t xml:space="preserve">(1) Всички уведомления между Страните във връзка с този </w:t>
      </w:r>
      <w:r w:rsidRPr="001D76E4">
        <w:rPr>
          <w:color w:val="auto"/>
          <w:szCs w:val="24"/>
          <w:lang w:val="bg-BG"/>
        </w:rPr>
        <w:t>д</w:t>
      </w:r>
      <w:r w:rsidRPr="001D76E4">
        <w:rPr>
          <w:color w:val="auto"/>
          <w:szCs w:val="24"/>
        </w:rPr>
        <w:t xml:space="preserve">оговор се извършват в писмена форма и могат да се предават лично или чрез препоръчано писмо, по куриер, по факс, електронна поща.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(2) За целите на този </w:t>
      </w:r>
      <w:r w:rsidRPr="001D76E4">
        <w:rPr>
          <w:color w:val="auto"/>
          <w:szCs w:val="24"/>
          <w:lang w:val="bg-BG"/>
        </w:rPr>
        <w:t>д</w:t>
      </w:r>
      <w:r w:rsidRPr="001D76E4">
        <w:rPr>
          <w:color w:val="auto"/>
          <w:szCs w:val="24"/>
        </w:rPr>
        <w:t xml:space="preserve">оговор данните и лицата за контакт на Страните са, както следва: </w:t>
      </w:r>
    </w:p>
    <w:p w:rsidR="00C92A06" w:rsidRPr="001D76E4" w:rsidRDefault="00C92A06" w:rsidP="00C92A06">
      <w:pPr>
        <w:pStyle w:val="Default"/>
        <w:spacing w:before="60"/>
        <w:ind w:firstLine="567"/>
        <w:jc w:val="both"/>
        <w:rPr>
          <w:color w:val="auto"/>
          <w:szCs w:val="24"/>
          <w:lang w:val="bg-BG"/>
        </w:rPr>
      </w:pPr>
      <w:r w:rsidRPr="001D76E4">
        <w:rPr>
          <w:color w:val="auto"/>
          <w:szCs w:val="24"/>
        </w:rPr>
        <w:t xml:space="preserve">1. За Възложителя: </w:t>
      </w:r>
      <w:r w:rsidRPr="001D76E4">
        <w:rPr>
          <w:color w:val="auto"/>
          <w:szCs w:val="24"/>
          <w:lang w:val="bg-BG"/>
        </w:rPr>
        <w:t>а</w:t>
      </w:r>
      <w:r w:rsidRPr="001D76E4">
        <w:rPr>
          <w:color w:val="auto"/>
          <w:szCs w:val="24"/>
        </w:rPr>
        <w:t xml:space="preserve">дрес за кореспонденция: </w:t>
      </w:r>
      <w:r w:rsidRPr="001D76E4">
        <w:rPr>
          <w:color w:val="auto"/>
          <w:szCs w:val="24"/>
          <w:lang w:val="bg-BG"/>
        </w:rPr>
        <w:t>…………………………….., т</w:t>
      </w:r>
      <w:r w:rsidRPr="001D76E4">
        <w:rPr>
          <w:color w:val="auto"/>
          <w:szCs w:val="24"/>
        </w:rPr>
        <w:t>ел.: +</w:t>
      </w:r>
      <w:r w:rsidRPr="001D76E4">
        <w:rPr>
          <w:color w:val="auto"/>
          <w:szCs w:val="24"/>
          <w:lang w:val="bg-BG"/>
        </w:rPr>
        <w:t>……………., ф</w:t>
      </w:r>
      <w:r w:rsidRPr="001D76E4">
        <w:rPr>
          <w:color w:val="auto"/>
          <w:szCs w:val="24"/>
        </w:rPr>
        <w:t>акс: +</w:t>
      </w:r>
      <w:r w:rsidRPr="001D76E4">
        <w:rPr>
          <w:color w:val="auto"/>
          <w:szCs w:val="24"/>
          <w:lang w:val="bg-BG"/>
        </w:rPr>
        <w:t xml:space="preserve">……………………, </w:t>
      </w:r>
      <w:r w:rsidRPr="001D76E4">
        <w:rPr>
          <w:color w:val="auto"/>
          <w:szCs w:val="24"/>
        </w:rPr>
        <w:t xml:space="preserve">e-mail: </w:t>
      </w:r>
      <w:r w:rsidRPr="001D76E4">
        <w:rPr>
          <w:color w:val="auto"/>
          <w:szCs w:val="24"/>
          <w:lang w:val="bg-BG"/>
        </w:rPr>
        <w:t>…………………, л</w:t>
      </w:r>
      <w:r w:rsidRPr="001D76E4">
        <w:rPr>
          <w:color w:val="auto"/>
          <w:szCs w:val="24"/>
        </w:rPr>
        <w:t xml:space="preserve">ице за контакт: </w:t>
      </w:r>
      <w:r w:rsidRPr="001D76E4">
        <w:rPr>
          <w:color w:val="auto"/>
          <w:szCs w:val="24"/>
          <w:lang w:val="bg-BG"/>
        </w:rPr>
        <w:t>………………………………………</w:t>
      </w:r>
    </w:p>
    <w:p w:rsidR="00C92A06" w:rsidRPr="001D76E4" w:rsidRDefault="00C92A06" w:rsidP="00C92A06">
      <w:pPr>
        <w:pStyle w:val="Default"/>
        <w:spacing w:before="60"/>
        <w:ind w:firstLine="567"/>
        <w:jc w:val="both"/>
        <w:rPr>
          <w:color w:val="auto"/>
          <w:szCs w:val="24"/>
          <w:lang w:val="bg-BG"/>
        </w:rPr>
      </w:pPr>
      <w:r w:rsidRPr="001D76E4">
        <w:rPr>
          <w:color w:val="auto"/>
          <w:szCs w:val="24"/>
        </w:rPr>
        <w:t xml:space="preserve">2. За Изпълнителя: </w:t>
      </w:r>
      <w:r w:rsidRPr="001D76E4">
        <w:rPr>
          <w:color w:val="auto"/>
          <w:szCs w:val="24"/>
          <w:lang w:val="bg-BG"/>
        </w:rPr>
        <w:t>а</w:t>
      </w:r>
      <w:r w:rsidRPr="001D76E4">
        <w:rPr>
          <w:color w:val="auto"/>
          <w:szCs w:val="24"/>
        </w:rPr>
        <w:t xml:space="preserve">дрес за кореспонденция: </w:t>
      </w:r>
      <w:r w:rsidRPr="001D76E4">
        <w:rPr>
          <w:color w:val="auto"/>
          <w:szCs w:val="24"/>
          <w:lang w:val="bg-BG"/>
        </w:rPr>
        <w:t>……………………….……………, т</w:t>
      </w:r>
      <w:r w:rsidRPr="001D76E4">
        <w:rPr>
          <w:color w:val="auto"/>
          <w:szCs w:val="24"/>
        </w:rPr>
        <w:t>ел.: +</w:t>
      </w:r>
      <w:r w:rsidRPr="001D76E4">
        <w:rPr>
          <w:color w:val="auto"/>
          <w:szCs w:val="24"/>
          <w:lang w:val="bg-BG"/>
        </w:rPr>
        <w:t>……....................,  ф</w:t>
      </w:r>
      <w:r w:rsidRPr="001D76E4">
        <w:rPr>
          <w:color w:val="auto"/>
          <w:szCs w:val="24"/>
        </w:rPr>
        <w:t>акс: +</w:t>
      </w:r>
      <w:r w:rsidRPr="001D76E4">
        <w:rPr>
          <w:color w:val="auto"/>
          <w:szCs w:val="24"/>
          <w:lang w:val="bg-BG"/>
        </w:rPr>
        <w:t>…</w:t>
      </w:r>
      <w:r w:rsidRPr="001D76E4">
        <w:rPr>
          <w:color w:val="auto"/>
          <w:szCs w:val="24"/>
        </w:rPr>
        <w:t>…</w:t>
      </w:r>
      <w:r w:rsidRPr="001D76E4">
        <w:rPr>
          <w:color w:val="auto"/>
          <w:szCs w:val="24"/>
          <w:lang w:val="bg-BG"/>
        </w:rPr>
        <w:t xml:space="preserve">……………………, </w:t>
      </w:r>
      <w:r w:rsidRPr="001D76E4">
        <w:rPr>
          <w:color w:val="auto"/>
          <w:szCs w:val="24"/>
        </w:rPr>
        <w:t xml:space="preserve">e-mail: </w:t>
      </w:r>
      <w:r w:rsidRPr="001D76E4">
        <w:rPr>
          <w:color w:val="auto"/>
          <w:szCs w:val="24"/>
          <w:lang w:val="bg-BG"/>
        </w:rPr>
        <w:t>………………………, л</w:t>
      </w:r>
      <w:r w:rsidRPr="001D76E4">
        <w:rPr>
          <w:color w:val="auto"/>
          <w:szCs w:val="24"/>
        </w:rPr>
        <w:t xml:space="preserve">ице за контакт: </w:t>
      </w:r>
      <w:r w:rsidRPr="001D76E4">
        <w:rPr>
          <w:color w:val="auto"/>
          <w:szCs w:val="24"/>
          <w:lang w:val="bg-BG"/>
        </w:rPr>
        <w:t>………………………………</w:t>
      </w:r>
    </w:p>
    <w:p w:rsidR="00C92A06" w:rsidRPr="001D76E4" w:rsidRDefault="00C92A06" w:rsidP="00C92A06">
      <w:pPr>
        <w:pStyle w:val="Default"/>
        <w:spacing w:before="60"/>
        <w:ind w:firstLine="567"/>
        <w:jc w:val="both"/>
        <w:rPr>
          <w:color w:val="auto"/>
          <w:szCs w:val="24"/>
        </w:rPr>
      </w:pPr>
      <w:r w:rsidRPr="001D76E4">
        <w:rPr>
          <w:color w:val="auto"/>
          <w:szCs w:val="24"/>
        </w:rPr>
        <w:t xml:space="preserve">(3) За дата на уведомлението се счита: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1. датата на предаването – при лично предаване на уведомлението;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2. датата на пощенското клеймо на обратната разписка – при изпращане по пощата;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3. датата на доставка, отбелязана върху куриерската разписка – при изпращане по куриер;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4. датата на приемането – при изпращане по факс;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5. датата на получаване – при изпращане по електронна поща. </w:t>
      </w:r>
    </w:p>
    <w:p w:rsidR="00C92A06" w:rsidRPr="001D76E4" w:rsidRDefault="00C92A06" w:rsidP="00C92A06">
      <w:pPr>
        <w:pStyle w:val="Default"/>
        <w:spacing w:before="60"/>
        <w:ind w:firstLine="567"/>
        <w:jc w:val="both"/>
        <w:rPr>
          <w:color w:val="auto"/>
          <w:szCs w:val="24"/>
        </w:rPr>
      </w:pPr>
      <w:r w:rsidRPr="001D76E4">
        <w:rPr>
          <w:color w:val="auto"/>
          <w:szCs w:val="24"/>
        </w:rPr>
        <w:t xml:space="preserve">(4) Всяка кореспонденция между Страните ще се счита за валидна, ако е изпратена на посочените по-горе адреси (в т.ч. електронни), чрез </w:t>
      </w:r>
      <w:r w:rsidRPr="001D76E4">
        <w:rPr>
          <w:color w:val="auto"/>
          <w:szCs w:val="24"/>
          <w:lang w:val="bg-BG"/>
        </w:rPr>
        <w:t>изброените</w:t>
      </w:r>
      <w:r w:rsidRPr="001D76E4">
        <w:rPr>
          <w:color w:val="auto"/>
          <w:szCs w:val="24"/>
        </w:rPr>
        <w:t xml:space="preserve">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1D76E4">
        <w:rPr>
          <w:color w:val="auto"/>
          <w:szCs w:val="24"/>
          <w:lang w:val="bg-BG"/>
        </w:rPr>
        <w:t>(три)</w:t>
      </w:r>
      <w:r w:rsidRPr="001D76E4">
        <w:rPr>
          <w:color w:val="auto"/>
          <w:szCs w:val="24"/>
        </w:rPr>
        <w:t xml:space="preserve"> календарни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 </w:t>
      </w:r>
    </w:p>
    <w:p w:rsidR="00C92A06" w:rsidRPr="001D76E4" w:rsidRDefault="00C92A06" w:rsidP="00C92A06">
      <w:pPr>
        <w:autoSpaceDE w:val="0"/>
        <w:spacing w:before="60" w:after="0" w:line="240" w:lineRule="auto"/>
        <w:ind w:firstLine="567"/>
        <w:jc w:val="both"/>
        <w:rPr>
          <w:rFonts w:ascii="Times New Roman" w:hAnsi="Times New Roman" w:cs="Times New Roman"/>
          <w:b/>
          <w:bCs/>
          <w:i/>
          <w:sz w:val="24"/>
          <w:szCs w:val="24"/>
        </w:rPr>
      </w:pPr>
      <w:r w:rsidRPr="001D76E4">
        <w:rPr>
          <w:rFonts w:ascii="Times New Roman" w:hAnsi="Times New Roman" w:cs="Times New Roman"/>
          <w:sz w:val="24"/>
          <w:szCs w:val="24"/>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календарни дни от вписването ѝ в съответния регистър.</w:t>
      </w:r>
    </w:p>
    <w:p w:rsidR="00C92A06" w:rsidRPr="001D76E4" w:rsidRDefault="00C92A06" w:rsidP="00C92A06">
      <w:pPr>
        <w:autoSpaceDE w:val="0"/>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bCs/>
          <w:i/>
          <w:sz w:val="24"/>
          <w:szCs w:val="24"/>
        </w:rPr>
        <w:t>Чл.</w:t>
      </w:r>
      <w:r w:rsidR="007051DA" w:rsidRPr="001D76E4">
        <w:rPr>
          <w:rFonts w:ascii="Times New Roman" w:hAnsi="Times New Roman" w:cs="Times New Roman"/>
          <w:b/>
          <w:bCs/>
          <w:i/>
          <w:sz w:val="24"/>
          <w:szCs w:val="24"/>
          <w:lang w:val="ru-RU"/>
        </w:rPr>
        <w:t>35</w:t>
      </w:r>
      <w:r w:rsidRPr="001D76E4">
        <w:rPr>
          <w:rFonts w:ascii="Times New Roman" w:hAnsi="Times New Roman" w:cs="Times New Roman"/>
          <w:b/>
          <w:bCs/>
          <w:i/>
          <w:sz w:val="24"/>
          <w:szCs w:val="24"/>
        </w:rPr>
        <w:t>.</w:t>
      </w:r>
      <w:r w:rsidRPr="001D76E4">
        <w:rPr>
          <w:rFonts w:ascii="Times New Roman" w:hAnsi="Times New Roman" w:cs="Times New Roman"/>
          <w:sz w:val="24"/>
          <w:szCs w:val="24"/>
        </w:rPr>
        <w:t xml:space="preserve"> Навсякъде в договора, където е записано „неточно изпълнение” следва да се разбира непълно (в предметно отношение), частично (в количествено отношение), забавено (във времево отношение) и/или лошо (всяко друго, което не съответства на дължимото) изпълнение.</w:t>
      </w:r>
    </w:p>
    <w:p w:rsidR="00C92A06" w:rsidRPr="001D76E4" w:rsidRDefault="007051DA" w:rsidP="00C92A06">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Чл.36</w:t>
      </w:r>
      <w:r w:rsidR="00C92A06" w:rsidRPr="001D76E4">
        <w:rPr>
          <w:rFonts w:ascii="Times New Roman" w:hAnsi="Times New Roman" w:cs="Times New Roman"/>
          <w:i/>
          <w:sz w:val="24"/>
          <w:szCs w:val="24"/>
        </w:rPr>
        <w:t>.</w:t>
      </w:r>
      <w:r w:rsidR="00C92A06" w:rsidRPr="001D76E4">
        <w:rPr>
          <w:rFonts w:ascii="Times New Roman" w:hAnsi="Times New Roman" w:cs="Times New Roman"/>
          <w:sz w:val="24"/>
          <w:szCs w:val="24"/>
        </w:rPr>
        <w:t xml:space="preserve"> Неразделна част от този договор са количествената сметка и офертата</w:t>
      </w:r>
      <w:r w:rsidR="00C92A06" w:rsidRPr="001D76E4">
        <w:rPr>
          <w:rFonts w:ascii="Times New Roman" w:hAnsi="Times New Roman" w:cs="Times New Roman"/>
          <w:sz w:val="24"/>
          <w:szCs w:val="24"/>
          <w:lang w:val="ru-RU"/>
        </w:rPr>
        <w:t xml:space="preserve"> (</w:t>
      </w:r>
      <w:r w:rsidR="00C92A06" w:rsidRPr="001D76E4">
        <w:rPr>
          <w:rFonts w:ascii="Times New Roman" w:hAnsi="Times New Roman" w:cs="Times New Roman"/>
          <w:sz w:val="24"/>
          <w:szCs w:val="24"/>
        </w:rPr>
        <w:t>Техническо и Ценово предложения), направена от ИЗПЪЛНИТЕЛЯ, при участието му в процедурата по възлагане на обществената поръчка.</w:t>
      </w:r>
    </w:p>
    <w:p w:rsidR="00C92A06" w:rsidRPr="001D76E4" w:rsidRDefault="00C92A06" w:rsidP="00C92A06">
      <w:pPr>
        <w:spacing w:before="60" w:after="0" w:line="240" w:lineRule="auto"/>
        <w:ind w:firstLine="567"/>
        <w:jc w:val="both"/>
        <w:rPr>
          <w:rFonts w:ascii="Times New Roman" w:hAnsi="Times New Roman" w:cs="Times New Roman"/>
          <w:sz w:val="24"/>
          <w:szCs w:val="24"/>
        </w:rPr>
      </w:pPr>
      <w:r w:rsidRPr="001D76E4">
        <w:rPr>
          <w:rFonts w:ascii="Times New Roman" w:hAnsi="Times New Roman" w:cs="Times New Roman"/>
          <w:b/>
          <w:i/>
          <w:sz w:val="24"/>
          <w:szCs w:val="24"/>
        </w:rPr>
        <w:t>Чл.</w:t>
      </w:r>
      <w:r w:rsidR="007051DA" w:rsidRPr="001D76E4">
        <w:rPr>
          <w:rFonts w:ascii="Times New Roman" w:hAnsi="Times New Roman" w:cs="Times New Roman"/>
          <w:b/>
          <w:i/>
          <w:sz w:val="24"/>
          <w:szCs w:val="24"/>
        </w:rPr>
        <w:t>37</w:t>
      </w:r>
      <w:r w:rsidRPr="001D76E4">
        <w:rPr>
          <w:rFonts w:ascii="Times New Roman" w:hAnsi="Times New Roman" w:cs="Times New Roman"/>
          <w:sz w:val="24"/>
          <w:szCs w:val="24"/>
        </w:rPr>
        <w:t>. Всяка от страните по този договор се задължава да не разпространява информация за другата страна, станала ѝ известна при или по повод сключването и изпълнението на този договор.</w:t>
      </w:r>
    </w:p>
    <w:p w:rsidR="00D53F61" w:rsidRPr="001D76E4" w:rsidRDefault="00D53F61" w:rsidP="00B53443">
      <w:pPr>
        <w:spacing w:after="0" w:line="240" w:lineRule="auto"/>
        <w:ind w:firstLine="567"/>
        <w:jc w:val="both"/>
        <w:rPr>
          <w:rFonts w:ascii="Times New Roman" w:hAnsi="Times New Roman" w:cs="Times New Roman"/>
          <w:sz w:val="24"/>
          <w:szCs w:val="24"/>
        </w:rPr>
      </w:pPr>
    </w:p>
    <w:p w:rsidR="00D53F61" w:rsidRPr="001D76E4" w:rsidRDefault="00D53F61" w:rsidP="00920D16">
      <w:pPr>
        <w:spacing w:after="0" w:line="240" w:lineRule="auto"/>
        <w:ind w:firstLine="567"/>
        <w:jc w:val="both"/>
        <w:rPr>
          <w:rFonts w:ascii="Times New Roman" w:hAnsi="Times New Roman" w:cs="Times New Roman"/>
          <w:sz w:val="24"/>
          <w:szCs w:val="24"/>
        </w:rPr>
      </w:pPr>
      <w:r w:rsidRPr="001D76E4">
        <w:rPr>
          <w:rFonts w:ascii="Times New Roman" w:hAnsi="Times New Roman" w:cs="Times New Roman"/>
          <w:sz w:val="24"/>
          <w:szCs w:val="24"/>
        </w:rPr>
        <w:t>Договорът се състави и подписа в 3 (три) еднообразни екземпляра – един за ИЗПЪЛНИТЕЛЯ и два за ВЪЗЛОЖИТЕЛЯ.</w:t>
      </w:r>
    </w:p>
    <w:p w:rsidR="00694696" w:rsidRPr="001D76E4" w:rsidRDefault="00694696" w:rsidP="00920D16">
      <w:pPr>
        <w:spacing w:after="0" w:line="240" w:lineRule="auto"/>
        <w:ind w:firstLine="567"/>
        <w:jc w:val="both"/>
        <w:rPr>
          <w:rFonts w:ascii="Times New Roman" w:hAnsi="Times New Roman" w:cs="Times New Roman"/>
          <w:sz w:val="24"/>
          <w:szCs w:val="24"/>
        </w:rPr>
      </w:pPr>
    </w:p>
    <w:p w:rsidR="00D53F61" w:rsidRPr="001D76E4" w:rsidRDefault="00D53F61" w:rsidP="00920D16">
      <w:pPr>
        <w:spacing w:after="0" w:line="240" w:lineRule="auto"/>
        <w:ind w:firstLine="567"/>
        <w:rPr>
          <w:rFonts w:ascii="Times New Roman" w:hAnsi="Times New Roman" w:cs="Times New Roman"/>
          <w:b/>
          <w:sz w:val="24"/>
          <w:szCs w:val="24"/>
          <w:lang w:val="ru-RU"/>
        </w:rPr>
      </w:pPr>
      <w:r w:rsidRPr="001D76E4">
        <w:rPr>
          <w:rFonts w:ascii="Times New Roman" w:hAnsi="Times New Roman" w:cs="Times New Roman"/>
          <w:b/>
          <w:i/>
          <w:sz w:val="24"/>
          <w:szCs w:val="24"/>
          <w:lang w:val="ru-RU"/>
        </w:rPr>
        <w:t>Приложения</w:t>
      </w:r>
      <w:r w:rsidRPr="001D76E4">
        <w:rPr>
          <w:rFonts w:ascii="Times New Roman" w:hAnsi="Times New Roman" w:cs="Times New Roman"/>
          <w:b/>
          <w:sz w:val="24"/>
          <w:szCs w:val="24"/>
          <w:lang w:val="ru-RU"/>
        </w:rPr>
        <w:t>:</w:t>
      </w:r>
    </w:p>
    <w:p w:rsidR="00C92A06" w:rsidRPr="001D76E4" w:rsidRDefault="00C92A06" w:rsidP="00C92A06">
      <w:pPr>
        <w:tabs>
          <w:tab w:val="left" w:pos="2520"/>
          <w:tab w:val="left" w:pos="270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i/>
          <w:sz w:val="24"/>
          <w:szCs w:val="24"/>
          <w:lang w:val="ru-RU"/>
        </w:rPr>
        <w:t>Приложение №1</w:t>
      </w:r>
      <w:r w:rsidRPr="001D76E4">
        <w:rPr>
          <w:rFonts w:ascii="Times New Roman" w:hAnsi="Times New Roman" w:cs="Times New Roman"/>
          <w:b/>
          <w:sz w:val="24"/>
          <w:szCs w:val="24"/>
          <w:lang w:val="ru-RU"/>
        </w:rPr>
        <w:t xml:space="preserve"> </w:t>
      </w:r>
      <w:r w:rsidRPr="001D76E4">
        <w:rPr>
          <w:rFonts w:ascii="Times New Roman" w:hAnsi="Times New Roman" w:cs="Times New Roman"/>
          <w:sz w:val="24"/>
          <w:szCs w:val="24"/>
          <w:lang w:val="ru-RU"/>
        </w:rPr>
        <w:t>– Техническата спецификация по проведената процедура;</w:t>
      </w:r>
    </w:p>
    <w:p w:rsidR="00C92A06" w:rsidRPr="001D76E4" w:rsidRDefault="00C92A06" w:rsidP="00C92A06">
      <w:pPr>
        <w:tabs>
          <w:tab w:val="left" w:pos="2520"/>
          <w:tab w:val="left" w:pos="2700"/>
        </w:tabs>
        <w:spacing w:before="60" w:after="0" w:line="240" w:lineRule="auto"/>
        <w:ind w:firstLine="567"/>
        <w:jc w:val="both"/>
        <w:rPr>
          <w:rFonts w:ascii="Times New Roman" w:hAnsi="Times New Roman" w:cs="Times New Roman"/>
          <w:b/>
          <w:sz w:val="24"/>
          <w:szCs w:val="24"/>
          <w:lang w:val="ru-RU"/>
        </w:rPr>
      </w:pPr>
      <w:r w:rsidRPr="001D76E4">
        <w:rPr>
          <w:rFonts w:ascii="Times New Roman" w:hAnsi="Times New Roman" w:cs="Times New Roman"/>
          <w:i/>
          <w:sz w:val="24"/>
          <w:szCs w:val="24"/>
          <w:lang w:val="ru-RU"/>
        </w:rPr>
        <w:t>Приложение №2</w:t>
      </w:r>
      <w:r w:rsidRPr="001D76E4">
        <w:rPr>
          <w:rFonts w:ascii="Times New Roman" w:hAnsi="Times New Roman" w:cs="Times New Roman"/>
          <w:b/>
          <w:sz w:val="24"/>
          <w:szCs w:val="24"/>
          <w:lang w:val="ru-RU"/>
        </w:rPr>
        <w:t xml:space="preserve"> </w:t>
      </w:r>
      <w:r w:rsidRPr="001D76E4">
        <w:rPr>
          <w:rFonts w:ascii="Times New Roman" w:hAnsi="Times New Roman" w:cs="Times New Roman"/>
          <w:sz w:val="24"/>
          <w:szCs w:val="24"/>
          <w:lang w:val="ru-RU"/>
        </w:rPr>
        <w:t>– Предложението за изпълнение на поръчката, направено от Изпълнителя при участието му в процеурата;</w:t>
      </w:r>
    </w:p>
    <w:p w:rsidR="00694696" w:rsidRDefault="00C92A06" w:rsidP="00BD49A2">
      <w:pPr>
        <w:tabs>
          <w:tab w:val="left" w:pos="2520"/>
          <w:tab w:val="left" w:pos="2700"/>
        </w:tabs>
        <w:spacing w:before="60" w:after="0" w:line="240" w:lineRule="auto"/>
        <w:ind w:firstLine="567"/>
        <w:jc w:val="both"/>
        <w:rPr>
          <w:rFonts w:ascii="Times New Roman" w:hAnsi="Times New Roman" w:cs="Times New Roman"/>
          <w:sz w:val="24"/>
          <w:szCs w:val="24"/>
          <w:lang w:val="ru-RU"/>
        </w:rPr>
      </w:pPr>
      <w:r w:rsidRPr="001D76E4">
        <w:rPr>
          <w:rFonts w:ascii="Times New Roman" w:hAnsi="Times New Roman" w:cs="Times New Roman"/>
          <w:i/>
          <w:sz w:val="24"/>
          <w:szCs w:val="24"/>
          <w:lang w:val="ru-RU"/>
        </w:rPr>
        <w:t>Приложение №3</w:t>
      </w:r>
      <w:r w:rsidRPr="001D76E4">
        <w:rPr>
          <w:rFonts w:ascii="Times New Roman" w:hAnsi="Times New Roman" w:cs="Times New Roman"/>
          <w:b/>
          <w:sz w:val="24"/>
          <w:szCs w:val="24"/>
          <w:lang w:val="ru-RU"/>
        </w:rPr>
        <w:t xml:space="preserve"> – </w:t>
      </w:r>
      <w:r w:rsidRPr="001D76E4">
        <w:rPr>
          <w:rFonts w:ascii="Times New Roman" w:hAnsi="Times New Roman" w:cs="Times New Roman"/>
          <w:sz w:val="24"/>
          <w:szCs w:val="24"/>
          <w:lang w:val="ru-RU"/>
        </w:rPr>
        <w:t xml:space="preserve">Ценова оферта и количествено-стойностна сметка на </w:t>
      </w:r>
      <w:r w:rsidR="00BD49A2">
        <w:rPr>
          <w:rFonts w:ascii="Times New Roman" w:hAnsi="Times New Roman" w:cs="Times New Roman"/>
          <w:sz w:val="24"/>
          <w:szCs w:val="24"/>
          <w:lang w:val="ru-RU"/>
        </w:rPr>
        <w:t>Изпълнителя.</w:t>
      </w:r>
    </w:p>
    <w:p w:rsidR="00BD49A2" w:rsidRDefault="00BD49A2" w:rsidP="00BD49A2">
      <w:pPr>
        <w:tabs>
          <w:tab w:val="left" w:pos="2520"/>
          <w:tab w:val="left" w:pos="2700"/>
        </w:tabs>
        <w:spacing w:before="60" w:after="0" w:line="240" w:lineRule="auto"/>
        <w:ind w:firstLine="567"/>
        <w:jc w:val="both"/>
        <w:rPr>
          <w:rFonts w:ascii="Times New Roman" w:hAnsi="Times New Roman" w:cs="Times New Roman"/>
          <w:sz w:val="24"/>
          <w:szCs w:val="24"/>
          <w:lang w:val="ru-RU"/>
        </w:rPr>
      </w:pPr>
    </w:p>
    <w:p w:rsidR="00BD49A2" w:rsidRPr="00BD49A2" w:rsidRDefault="00BD49A2" w:rsidP="00BD49A2">
      <w:pPr>
        <w:tabs>
          <w:tab w:val="left" w:pos="2520"/>
          <w:tab w:val="left" w:pos="2700"/>
        </w:tabs>
        <w:spacing w:before="60" w:after="0" w:line="240" w:lineRule="auto"/>
        <w:ind w:firstLine="567"/>
        <w:jc w:val="both"/>
        <w:rPr>
          <w:rFonts w:ascii="Times New Roman" w:hAnsi="Times New Roman" w:cs="Times New Roman"/>
          <w:sz w:val="24"/>
          <w:szCs w:val="24"/>
        </w:rPr>
      </w:pPr>
    </w:p>
    <w:p w:rsidR="00C92A06" w:rsidRPr="001D76E4" w:rsidRDefault="00C92A0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C92A06" w:rsidRPr="001D76E4" w:rsidRDefault="00C92A0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D53F61" w:rsidRPr="001D76E4" w:rsidRDefault="00D53F61" w:rsidP="00920D16">
      <w:pPr>
        <w:spacing w:after="0" w:line="240" w:lineRule="auto"/>
        <w:ind w:firstLine="567"/>
        <w:jc w:val="both"/>
        <w:rPr>
          <w:rFonts w:ascii="Times New Roman" w:hAnsi="Times New Roman" w:cs="Times New Roman"/>
          <w:sz w:val="24"/>
          <w:szCs w:val="24"/>
          <w:lang w:val="ru-RU"/>
        </w:rPr>
      </w:pPr>
    </w:p>
    <w:p w:rsidR="00920D16" w:rsidRPr="001D76E4" w:rsidRDefault="00920D16" w:rsidP="00920D16">
      <w:pPr>
        <w:spacing w:after="0" w:line="240" w:lineRule="auto"/>
        <w:ind w:right="-2" w:firstLine="567"/>
        <w:jc w:val="both"/>
        <w:outlineLvl w:val="0"/>
        <w:rPr>
          <w:rFonts w:ascii="Times New Roman" w:hAnsi="Times New Roman" w:cs="Times New Roman"/>
          <w:b/>
          <w:sz w:val="24"/>
          <w:szCs w:val="24"/>
        </w:rPr>
      </w:pPr>
      <w:r w:rsidRPr="001D76E4">
        <w:rPr>
          <w:rFonts w:ascii="Times New Roman" w:hAnsi="Times New Roman" w:cs="Times New Roman"/>
          <w:b/>
          <w:sz w:val="24"/>
          <w:szCs w:val="24"/>
        </w:rPr>
        <w:t>ВЪЗЛОЖИТЕЛ:</w:t>
      </w:r>
      <w:r w:rsidRPr="001D76E4">
        <w:rPr>
          <w:rFonts w:ascii="Times New Roman" w:hAnsi="Times New Roman" w:cs="Times New Roman"/>
          <w:b/>
          <w:sz w:val="24"/>
          <w:szCs w:val="24"/>
        </w:rPr>
        <w:tab/>
      </w:r>
      <w:r w:rsidRPr="001D76E4">
        <w:rPr>
          <w:rFonts w:ascii="Times New Roman" w:hAnsi="Times New Roman" w:cs="Times New Roman"/>
          <w:b/>
          <w:sz w:val="24"/>
          <w:szCs w:val="24"/>
        </w:rPr>
        <w:tab/>
      </w:r>
      <w:r w:rsidRPr="001D76E4">
        <w:rPr>
          <w:rFonts w:ascii="Times New Roman" w:hAnsi="Times New Roman" w:cs="Times New Roman"/>
          <w:b/>
          <w:sz w:val="24"/>
          <w:szCs w:val="24"/>
        </w:rPr>
        <w:tab/>
      </w:r>
      <w:r w:rsidRPr="001D76E4">
        <w:rPr>
          <w:rFonts w:ascii="Times New Roman" w:hAnsi="Times New Roman" w:cs="Times New Roman"/>
          <w:b/>
          <w:sz w:val="24"/>
          <w:szCs w:val="24"/>
        </w:rPr>
        <w:tab/>
      </w:r>
      <w:r w:rsidRPr="001D76E4">
        <w:rPr>
          <w:rFonts w:ascii="Times New Roman" w:hAnsi="Times New Roman" w:cs="Times New Roman"/>
          <w:b/>
          <w:sz w:val="24"/>
          <w:szCs w:val="24"/>
        </w:rPr>
        <w:tab/>
        <w:t>ИЗПЪЛНИТЕЛ:</w:t>
      </w:r>
    </w:p>
    <w:p w:rsidR="00920D16" w:rsidRPr="001D76E4" w:rsidRDefault="00920D16" w:rsidP="00920D16">
      <w:pPr>
        <w:spacing w:after="0" w:line="240" w:lineRule="auto"/>
        <w:ind w:right="-2" w:firstLine="709"/>
        <w:jc w:val="both"/>
        <w:rPr>
          <w:rFonts w:ascii="Times New Roman" w:hAnsi="Times New Roman" w:cs="Times New Roman"/>
          <w:b/>
          <w:sz w:val="24"/>
          <w:szCs w:val="24"/>
        </w:rPr>
      </w:pPr>
    </w:p>
    <w:p w:rsidR="00920D16" w:rsidRPr="001D76E4" w:rsidRDefault="00920D16" w:rsidP="00920D16">
      <w:pPr>
        <w:spacing w:after="0" w:line="240" w:lineRule="auto"/>
        <w:ind w:right="-2" w:firstLine="709"/>
        <w:jc w:val="both"/>
        <w:rPr>
          <w:rFonts w:ascii="Times New Roman" w:hAnsi="Times New Roman" w:cs="Times New Roman"/>
          <w:sz w:val="24"/>
          <w:szCs w:val="24"/>
        </w:rPr>
      </w:pPr>
      <w:r w:rsidRPr="001D76E4">
        <w:rPr>
          <w:rFonts w:ascii="Times New Roman" w:hAnsi="Times New Roman" w:cs="Times New Roman"/>
          <w:sz w:val="24"/>
          <w:szCs w:val="24"/>
        </w:rPr>
        <w:tab/>
      </w:r>
      <w:r w:rsidRPr="001D76E4">
        <w:rPr>
          <w:rFonts w:ascii="Times New Roman" w:hAnsi="Times New Roman" w:cs="Times New Roman"/>
          <w:sz w:val="24"/>
          <w:szCs w:val="24"/>
        </w:rPr>
        <w:tab/>
        <w:t>(инж. Теодор Петков)</w:t>
      </w:r>
      <w:r w:rsidRPr="001D76E4">
        <w:rPr>
          <w:rFonts w:ascii="Times New Roman" w:hAnsi="Times New Roman" w:cs="Times New Roman"/>
          <w:sz w:val="24"/>
          <w:szCs w:val="24"/>
        </w:rPr>
        <w:tab/>
      </w:r>
      <w:r w:rsidRPr="001D76E4">
        <w:rPr>
          <w:rFonts w:ascii="Times New Roman" w:hAnsi="Times New Roman" w:cs="Times New Roman"/>
          <w:sz w:val="24"/>
          <w:szCs w:val="24"/>
        </w:rPr>
        <w:tab/>
      </w:r>
      <w:r w:rsidRPr="001D76E4">
        <w:rPr>
          <w:rFonts w:ascii="Times New Roman" w:hAnsi="Times New Roman" w:cs="Times New Roman"/>
          <w:sz w:val="24"/>
          <w:szCs w:val="24"/>
        </w:rPr>
        <w:tab/>
        <w:t>(…………………………)</w:t>
      </w:r>
    </w:p>
    <w:p w:rsidR="00694696" w:rsidRPr="001D76E4" w:rsidRDefault="00694696" w:rsidP="00920D16">
      <w:pPr>
        <w:spacing w:after="0" w:line="240" w:lineRule="auto"/>
        <w:ind w:right="-2" w:firstLine="709"/>
        <w:jc w:val="both"/>
        <w:rPr>
          <w:rFonts w:ascii="Times New Roman" w:hAnsi="Times New Roman" w:cs="Times New Roman"/>
        </w:rPr>
      </w:pPr>
    </w:p>
    <w:p w:rsidR="00C92A06" w:rsidRPr="001D76E4" w:rsidRDefault="00C92A06" w:rsidP="00920D16">
      <w:pPr>
        <w:spacing w:after="0" w:line="240" w:lineRule="auto"/>
        <w:ind w:right="-2" w:firstLine="709"/>
        <w:jc w:val="both"/>
        <w:rPr>
          <w:rFonts w:ascii="Times New Roman" w:hAnsi="Times New Roman" w:cs="Times New Roman"/>
        </w:rPr>
      </w:pPr>
    </w:p>
    <w:p w:rsidR="00920D16" w:rsidRPr="001D76E4" w:rsidRDefault="00920D16" w:rsidP="00920D16">
      <w:pPr>
        <w:spacing w:after="0" w:line="240" w:lineRule="auto"/>
        <w:ind w:right="-2" w:firstLine="709"/>
        <w:jc w:val="both"/>
        <w:rPr>
          <w:rFonts w:ascii="Times New Roman" w:hAnsi="Times New Roman" w:cs="Times New Roman"/>
        </w:rPr>
      </w:pPr>
      <w:r w:rsidRPr="001D76E4">
        <w:rPr>
          <w:rFonts w:ascii="Times New Roman" w:hAnsi="Times New Roman" w:cs="Times New Roman"/>
        </w:rPr>
        <w:t>Началник отдел ФСДЧР:</w:t>
      </w:r>
    </w:p>
    <w:p w:rsidR="00920D16" w:rsidRPr="001D76E4" w:rsidRDefault="00920D16" w:rsidP="00920D16">
      <w:pPr>
        <w:spacing w:after="0" w:line="240" w:lineRule="auto"/>
        <w:ind w:right="-2" w:firstLine="709"/>
        <w:jc w:val="both"/>
        <w:rPr>
          <w:rFonts w:ascii="Times New Roman" w:hAnsi="Times New Roman" w:cs="Times New Roman"/>
        </w:rPr>
      </w:pPr>
      <w:r w:rsidRPr="001D76E4">
        <w:rPr>
          <w:rFonts w:ascii="Times New Roman" w:hAnsi="Times New Roman" w:cs="Times New Roman"/>
        </w:rPr>
        <w:tab/>
      </w:r>
      <w:r w:rsidRPr="001D76E4">
        <w:rPr>
          <w:rFonts w:ascii="Times New Roman" w:hAnsi="Times New Roman" w:cs="Times New Roman"/>
        </w:rPr>
        <w:tab/>
        <w:t>..............................................</w:t>
      </w:r>
    </w:p>
    <w:p w:rsidR="0047544A" w:rsidRPr="001D76E4" w:rsidRDefault="00920D16" w:rsidP="00DE6B93">
      <w:pPr>
        <w:spacing w:after="0" w:line="240" w:lineRule="auto"/>
        <w:ind w:right="-2" w:firstLine="709"/>
        <w:jc w:val="both"/>
        <w:rPr>
          <w:rFonts w:ascii="Times New Roman" w:hAnsi="Times New Roman" w:cs="Times New Roman"/>
          <w:sz w:val="20"/>
          <w:szCs w:val="20"/>
        </w:rPr>
      </w:pPr>
      <w:r w:rsidRPr="001D76E4">
        <w:rPr>
          <w:rFonts w:ascii="Times New Roman" w:hAnsi="Times New Roman" w:cs="Times New Roman"/>
        </w:rPr>
        <w:tab/>
      </w:r>
      <w:r w:rsidRPr="001D76E4">
        <w:rPr>
          <w:rFonts w:ascii="Times New Roman" w:hAnsi="Times New Roman" w:cs="Times New Roman"/>
        </w:rPr>
        <w:tab/>
        <w:t xml:space="preserve">    (Николина Николова)</w:t>
      </w:r>
    </w:p>
    <w:sectPr w:rsidR="0047544A" w:rsidRPr="001D76E4" w:rsidSect="00834BDB">
      <w:headerReference w:type="default" r:id="rId8"/>
      <w:footerReference w:type="default" r:id="rId9"/>
      <w:headerReference w:type="first" r:id="rId10"/>
      <w:pgSz w:w="11906" w:h="16838"/>
      <w:pgMar w:top="709" w:right="991" w:bottom="567" w:left="1417" w:header="142"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95A" w:rsidRDefault="0017395A" w:rsidP="0047544A">
      <w:pPr>
        <w:spacing w:after="0" w:line="240" w:lineRule="auto"/>
      </w:pPr>
      <w:r>
        <w:separator/>
      </w:r>
    </w:p>
  </w:endnote>
  <w:endnote w:type="continuationSeparator" w:id="0">
    <w:p w:rsidR="0017395A" w:rsidRDefault="0017395A" w:rsidP="0047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
    <w:altName w:val="Malgun Gothic"/>
    <w:panose1 w:val="00000000000000000000"/>
    <w:charset w:val="CC"/>
    <w:family w:val="auto"/>
    <w:notTrueType/>
    <w:pitch w:val="default"/>
    <w:sig w:usb0="00000203" w:usb1="00000000" w:usb2="00000000" w:usb3="00000000" w:csb0="00000005" w:csb1="00000000"/>
  </w:font>
  <w:font w:name="Verdana-Bold">
    <w:altName w:val="Yu Gothic UI"/>
    <w:panose1 w:val="00000000000000000000"/>
    <w:charset w:val="80"/>
    <w:family w:val="auto"/>
    <w:notTrueType/>
    <w:pitch w:val="default"/>
    <w:sig w:usb0="00000203" w:usb1="08070000" w:usb2="00000010" w:usb3="00000000" w:csb0="00020005" w:csb1="00000000"/>
  </w:font>
  <w:font w:name="Batang">
    <w:altName w:val="바탕"/>
    <w:panose1 w:val="02030600000101010101"/>
    <w:charset w:val="81"/>
    <w:family w:val="auto"/>
    <w:pitch w:val="fixed"/>
    <w:sig w:usb0="00000001" w:usb1="09060000" w:usb2="00000010" w:usb3="00000000" w:csb0="00080000" w:csb1="00000000"/>
  </w:font>
  <w:font w:name="ArialNarrow-Italic">
    <w:altName w:val="Meiryo"/>
    <w:panose1 w:val="00000000000000000000"/>
    <w:charset w:val="80"/>
    <w:family w:val="auto"/>
    <w:notTrueType/>
    <w:pitch w:val="default"/>
    <w:sig w:usb0="00000001" w:usb1="08070000" w:usb2="00000010" w:usb3="00000000" w:csb0="00020000" w:csb1="00000000"/>
  </w:font>
  <w:font w:name="ArialNarrow-Bold">
    <w:altName w:val="Meiryo"/>
    <w:panose1 w:val="00000000000000000000"/>
    <w:charset w:val="80"/>
    <w:family w:val="auto"/>
    <w:notTrueType/>
    <w:pitch w:val="default"/>
    <w:sig w:usb0="00000001" w:usb1="08070000" w:usb2="00000010" w:usb3="00000000" w:csb0="00020000" w:csb1="00000000"/>
  </w:font>
  <w:font w:name="ArialNarrow-BoldItalic">
    <w:altName w:val="Meiry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8784"/>
      <w:docPartObj>
        <w:docPartGallery w:val="Page Numbers (Bottom of Page)"/>
        <w:docPartUnique/>
      </w:docPartObj>
    </w:sdtPr>
    <w:sdtEndPr>
      <w:rPr>
        <w:rFonts w:ascii="Times New Roman" w:hAnsi="Times New Roman" w:cs="Times New Roman"/>
        <w:b/>
        <w:i/>
      </w:rPr>
    </w:sdtEndPr>
    <w:sdtContent>
      <w:p w:rsidR="00B53443" w:rsidRDefault="00B53443">
        <w:pPr>
          <w:pStyle w:val="Footer"/>
          <w:jc w:val="right"/>
        </w:pPr>
        <w:r w:rsidRPr="00500182">
          <w:rPr>
            <w:rFonts w:ascii="Times New Roman" w:hAnsi="Times New Roman" w:cs="Times New Roman"/>
            <w:b/>
            <w:i/>
          </w:rPr>
          <w:fldChar w:fldCharType="begin"/>
        </w:r>
        <w:r w:rsidRPr="00500182">
          <w:rPr>
            <w:rFonts w:ascii="Times New Roman" w:hAnsi="Times New Roman" w:cs="Times New Roman"/>
            <w:b/>
            <w:i/>
          </w:rPr>
          <w:instrText xml:space="preserve"> PAGE   \* MERGEFORMAT </w:instrText>
        </w:r>
        <w:r w:rsidRPr="00500182">
          <w:rPr>
            <w:rFonts w:ascii="Times New Roman" w:hAnsi="Times New Roman" w:cs="Times New Roman"/>
            <w:b/>
            <w:i/>
          </w:rPr>
          <w:fldChar w:fldCharType="separate"/>
        </w:r>
        <w:r w:rsidR="003A47E3">
          <w:rPr>
            <w:rFonts w:ascii="Times New Roman" w:hAnsi="Times New Roman" w:cs="Times New Roman"/>
            <w:b/>
            <w:i/>
            <w:noProof/>
          </w:rPr>
          <w:t>4</w:t>
        </w:r>
        <w:r w:rsidRPr="00500182">
          <w:rPr>
            <w:rFonts w:ascii="Times New Roman" w:hAnsi="Times New Roman" w:cs="Times New Roman"/>
            <w:b/>
            <w:i/>
          </w:rPr>
          <w:fldChar w:fldCharType="end"/>
        </w:r>
      </w:p>
    </w:sdtContent>
  </w:sdt>
  <w:p w:rsidR="00B53443" w:rsidRDefault="00B53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95A" w:rsidRDefault="0017395A" w:rsidP="0047544A">
      <w:pPr>
        <w:spacing w:after="0" w:line="240" w:lineRule="auto"/>
      </w:pPr>
      <w:r>
        <w:separator/>
      </w:r>
    </w:p>
  </w:footnote>
  <w:footnote w:type="continuationSeparator" w:id="0">
    <w:p w:rsidR="0017395A" w:rsidRDefault="0017395A" w:rsidP="0047544A">
      <w:pPr>
        <w:spacing w:after="0" w:line="240" w:lineRule="auto"/>
      </w:pPr>
      <w:r>
        <w:continuationSeparator/>
      </w:r>
    </w:p>
  </w:footnote>
  <w:footnote w:id="1">
    <w:p w:rsidR="004D63BD" w:rsidRPr="001E736D" w:rsidRDefault="004D63BD" w:rsidP="00F40D71">
      <w:pPr>
        <w:pStyle w:val="FootnoteText"/>
        <w:ind w:left="-142" w:firstLine="851"/>
        <w:jc w:val="both"/>
        <w:rPr>
          <w:lang w:val="bg-BG"/>
        </w:rPr>
      </w:pPr>
      <w:r>
        <w:rPr>
          <w:rStyle w:val="FootnoteReference"/>
        </w:rPr>
        <w:footnoteRef/>
      </w:r>
      <w:r>
        <w:t xml:space="preserve"> </w:t>
      </w:r>
      <w:r w:rsidR="00F40D71">
        <w:rPr>
          <w:i/>
          <w:sz w:val="16"/>
          <w:szCs w:val="16"/>
          <w:lang w:val="bg-BG"/>
        </w:rPr>
        <w:t>Клаузата на чл. 5,</w:t>
      </w:r>
      <w:r>
        <w:rPr>
          <w:i/>
          <w:sz w:val="16"/>
          <w:szCs w:val="16"/>
          <w:lang w:val="bg-BG"/>
        </w:rPr>
        <w:t xml:space="preserve"> ал. </w:t>
      </w:r>
      <w:r w:rsidR="00F40D71">
        <w:rPr>
          <w:i/>
          <w:sz w:val="16"/>
          <w:szCs w:val="16"/>
          <w:lang w:val="bg-BG"/>
        </w:rPr>
        <w:t>7</w:t>
      </w:r>
      <w:r>
        <w:rPr>
          <w:i/>
          <w:sz w:val="16"/>
          <w:szCs w:val="16"/>
          <w:lang w:val="bg-BG"/>
        </w:rPr>
        <w:t xml:space="preserve"> е приложима </w:t>
      </w:r>
      <w:r w:rsidRPr="004C0A40">
        <w:rPr>
          <w:i/>
          <w:sz w:val="16"/>
          <w:szCs w:val="16"/>
          <w:lang w:val="bg-BG"/>
        </w:rPr>
        <w:t xml:space="preserve">само в случаите, </w:t>
      </w:r>
      <w:r w:rsidR="00AA5853">
        <w:rPr>
          <w:i/>
          <w:sz w:val="16"/>
          <w:szCs w:val="16"/>
          <w:lang w:val="bg-BG"/>
        </w:rPr>
        <w:t>в които</w:t>
      </w:r>
      <w:r>
        <w:rPr>
          <w:i/>
          <w:sz w:val="16"/>
          <w:szCs w:val="16"/>
        </w:rPr>
        <w:t xml:space="preserve"> </w:t>
      </w:r>
      <w:r w:rsidRPr="004C0A40">
        <w:rPr>
          <w:i/>
          <w:sz w:val="16"/>
          <w:szCs w:val="16"/>
        </w:rPr>
        <w:t>Изпълнителят е декларирал, че ще ползва подизпълнител</w:t>
      </w:r>
      <w:r>
        <w:rPr>
          <w:i/>
          <w:sz w:val="16"/>
          <w:szCs w:val="16"/>
          <w:lang w:val="bg-BG"/>
        </w:rPr>
        <w:t>/</w:t>
      </w:r>
      <w:r w:rsidRPr="004C0A40">
        <w:rPr>
          <w:i/>
          <w:sz w:val="16"/>
          <w:szCs w:val="16"/>
        </w:rPr>
        <w:t>и при изпълнение на обществената поръчка</w:t>
      </w:r>
      <w:r>
        <w:rPr>
          <w:i/>
          <w:sz w:val="16"/>
          <w:szCs w:val="16"/>
          <w:lang w:val="bg-BG"/>
        </w:rPr>
        <w:t>.</w:t>
      </w:r>
      <w:r w:rsidRPr="00922E91">
        <w:rPr>
          <w:i/>
          <w:sz w:val="16"/>
          <w:szCs w:val="16"/>
          <w:lang w:val="bg-BG"/>
        </w:rPr>
        <w:t xml:space="preserve"> </w:t>
      </w:r>
      <w:r>
        <w:rPr>
          <w:i/>
          <w:sz w:val="16"/>
          <w:szCs w:val="16"/>
          <w:lang w:val="bg-BG"/>
        </w:rPr>
        <w:t xml:space="preserve">В хипотеза на самостоятелно изпълнение на договора (без ползване на подизпълнител/и), клаузата на чл. </w:t>
      </w:r>
      <w:r w:rsidR="00F40D71">
        <w:rPr>
          <w:i/>
          <w:sz w:val="16"/>
          <w:szCs w:val="16"/>
          <w:lang w:val="bg-BG"/>
        </w:rPr>
        <w:t>5</w:t>
      </w:r>
      <w:r>
        <w:rPr>
          <w:i/>
          <w:sz w:val="16"/>
          <w:szCs w:val="16"/>
          <w:lang w:val="bg-BG"/>
        </w:rPr>
        <w:t>, ал</w:t>
      </w:r>
      <w:r w:rsidR="00F40D71">
        <w:rPr>
          <w:i/>
          <w:sz w:val="16"/>
          <w:szCs w:val="16"/>
          <w:lang w:val="bg-BG"/>
        </w:rPr>
        <w:t>. 7</w:t>
      </w:r>
      <w:r>
        <w:rPr>
          <w:i/>
          <w:sz w:val="16"/>
          <w:szCs w:val="16"/>
          <w:lang w:val="bg-BG"/>
        </w:rPr>
        <w:t xml:space="preserve"> се заличава.</w:t>
      </w:r>
    </w:p>
  </w:footnote>
  <w:footnote w:id="2">
    <w:p w:rsidR="00DB083F" w:rsidRPr="005F2125" w:rsidRDefault="00DB083F" w:rsidP="00DB083F">
      <w:pPr>
        <w:pStyle w:val="FootnoteText"/>
        <w:ind w:firstLine="567"/>
        <w:jc w:val="both"/>
        <w:rPr>
          <w:i/>
          <w:sz w:val="16"/>
          <w:szCs w:val="16"/>
          <w:lang w:val="bg-BG"/>
        </w:rPr>
      </w:pPr>
      <w:r>
        <w:rPr>
          <w:rStyle w:val="FootnoteReference"/>
        </w:rPr>
        <w:footnoteRef/>
      </w:r>
      <w:r>
        <w:t xml:space="preserve"> </w:t>
      </w:r>
      <w:r>
        <w:rPr>
          <w:i/>
          <w:sz w:val="16"/>
          <w:szCs w:val="16"/>
          <w:lang w:val="bg-BG"/>
        </w:rPr>
        <w:t xml:space="preserve">Клаузата </w:t>
      </w:r>
      <w:r w:rsidR="00993DA0">
        <w:rPr>
          <w:i/>
          <w:sz w:val="16"/>
          <w:szCs w:val="16"/>
          <w:lang w:val="bg-BG"/>
        </w:rPr>
        <w:t>на чл. 11</w:t>
      </w:r>
      <w:r>
        <w:rPr>
          <w:i/>
          <w:sz w:val="16"/>
          <w:szCs w:val="16"/>
          <w:lang w:val="bg-BG"/>
        </w:rPr>
        <w:t>, т. 6 е</w:t>
      </w:r>
      <w:r w:rsidRPr="005F2125">
        <w:rPr>
          <w:i/>
          <w:sz w:val="16"/>
          <w:szCs w:val="16"/>
          <w:lang w:val="bg-BG"/>
        </w:rPr>
        <w:t xml:space="preserve"> приложим</w:t>
      </w:r>
      <w:r>
        <w:rPr>
          <w:i/>
          <w:sz w:val="16"/>
          <w:szCs w:val="16"/>
          <w:lang w:val="bg-BG"/>
        </w:rPr>
        <w:t>а</w:t>
      </w:r>
      <w:r w:rsidRPr="005F2125">
        <w:rPr>
          <w:i/>
          <w:sz w:val="16"/>
          <w:szCs w:val="16"/>
          <w:lang w:val="bg-BG"/>
        </w:rPr>
        <w:t xml:space="preserve">, само в случаите, </w:t>
      </w:r>
      <w:r>
        <w:rPr>
          <w:i/>
          <w:sz w:val="16"/>
          <w:szCs w:val="16"/>
          <w:lang w:val="bg-BG"/>
        </w:rPr>
        <w:t>в които</w:t>
      </w:r>
      <w:r w:rsidRPr="005F2125">
        <w:rPr>
          <w:i/>
          <w:sz w:val="16"/>
          <w:szCs w:val="16"/>
          <w:lang w:val="ru-RU"/>
        </w:rPr>
        <w:t xml:space="preserve"> при участие</w:t>
      </w:r>
      <w:r>
        <w:rPr>
          <w:i/>
          <w:sz w:val="16"/>
          <w:szCs w:val="16"/>
          <w:lang w:val="ru-RU"/>
        </w:rPr>
        <w:t xml:space="preserve">то си </w:t>
      </w:r>
      <w:r w:rsidRPr="005F2125">
        <w:rPr>
          <w:i/>
          <w:sz w:val="16"/>
          <w:szCs w:val="16"/>
          <w:lang w:val="ru-RU"/>
        </w:rPr>
        <w:t>в обществената поръчка Изпълнителят е декларирал, че ще ползва подизпълнители</w:t>
      </w:r>
      <w:r w:rsidRPr="005F2125">
        <w:rPr>
          <w:i/>
          <w:sz w:val="16"/>
          <w:szCs w:val="16"/>
          <w:lang w:val="bg-BG"/>
        </w:rPr>
        <w:t>. В хипотеза на самостоятелно изпълнение на договора (без ползване на подизпълнител/и), клауз</w:t>
      </w:r>
      <w:r>
        <w:rPr>
          <w:i/>
          <w:sz w:val="16"/>
          <w:szCs w:val="16"/>
          <w:lang w:val="bg-BG"/>
        </w:rPr>
        <w:t>ата на т. 6</w:t>
      </w:r>
      <w:r w:rsidRPr="005F2125">
        <w:rPr>
          <w:i/>
          <w:sz w:val="16"/>
          <w:szCs w:val="16"/>
          <w:lang w:val="bg-BG"/>
        </w:rPr>
        <w:t xml:space="preserve"> се заличава.</w:t>
      </w:r>
    </w:p>
    <w:p w:rsidR="00DB083F" w:rsidRPr="002238F7" w:rsidRDefault="00DB083F" w:rsidP="00DB083F">
      <w:pPr>
        <w:pStyle w:val="FootnoteText"/>
        <w:rPr>
          <w:lang w:val="bg-BG"/>
        </w:rPr>
      </w:pPr>
    </w:p>
  </w:footnote>
  <w:footnote w:id="3">
    <w:p w:rsidR="00B53443" w:rsidRPr="005F2125" w:rsidRDefault="00B53443" w:rsidP="004F69DD">
      <w:pPr>
        <w:pStyle w:val="FootnoteText"/>
        <w:ind w:firstLine="568"/>
        <w:jc w:val="both"/>
        <w:rPr>
          <w:i/>
          <w:sz w:val="16"/>
          <w:szCs w:val="16"/>
          <w:lang w:val="bg-BG"/>
        </w:rPr>
      </w:pPr>
      <w:r w:rsidRPr="005F2125">
        <w:rPr>
          <w:rStyle w:val="FootnoteReference"/>
          <w:i/>
          <w:sz w:val="16"/>
          <w:szCs w:val="16"/>
        </w:rPr>
        <w:footnoteRef/>
      </w:r>
      <w:r w:rsidRPr="005F2125">
        <w:rPr>
          <w:i/>
          <w:sz w:val="16"/>
          <w:szCs w:val="16"/>
          <w:lang w:val="ru-RU"/>
        </w:rPr>
        <w:t xml:space="preserve"> </w:t>
      </w:r>
      <w:r w:rsidRPr="005F2125">
        <w:rPr>
          <w:i/>
          <w:sz w:val="16"/>
          <w:szCs w:val="16"/>
          <w:lang w:val="bg-BG"/>
        </w:rPr>
        <w:t>Клаузите на чл.</w:t>
      </w:r>
      <w:r w:rsidR="004F69DD">
        <w:rPr>
          <w:i/>
          <w:sz w:val="16"/>
          <w:szCs w:val="16"/>
          <w:lang w:val="bg-BG"/>
        </w:rPr>
        <w:t>20</w:t>
      </w:r>
      <w:r w:rsidRPr="005F2125">
        <w:rPr>
          <w:i/>
          <w:sz w:val="16"/>
          <w:szCs w:val="16"/>
          <w:lang w:val="bg-BG"/>
        </w:rPr>
        <w:t>а са приложими, само в случаите, к</w:t>
      </w:r>
      <w:r w:rsidRPr="005F2125">
        <w:rPr>
          <w:i/>
          <w:sz w:val="16"/>
          <w:szCs w:val="16"/>
          <w:lang w:val="ru-RU"/>
        </w:rPr>
        <w:t>огато при участие в обществената поръчка Изпълнителят е декларирал, че ще ползва подизпълнители</w:t>
      </w:r>
      <w:r w:rsidRPr="005F2125">
        <w:rPr>
          <w:i/>
          <w:sz w:val="16"/>
          <w:szCs w:val="16"/>
          <w:lang w:val="bg-BG"/>
        </w:rPr>
        <w:t xml:space="preserve">. В хипотеза на самостоятелно изпълнение на договора (без ползване на подизпълнител/и), клаузите на чл. </w:t>
      </w:r>
      <w:r w:rsidR="004F69DD">
        <w:rPr>
          <w:i/>
          <w:sz w:val="16"/>
          <w:szCs w:val="16"/>
          <w:lang w:val="bg-BG"/>
        </w:rPr>
        <w:t>20</w:t>
      </w:r>
      <w:r w:rsidRPr="005F2125">
        <w:rPr>
          <w:i/>
          <w:sz w:val="16"/>
          <w:szCs w:val="16"/>
          <w:lang w:val="bg-BG"/>
        </w:rPr>
        <w:t>а се заличават.</w:t>
      </w:r>
    </w:p>
  </w:footnote>
  <w:footnote w:id="4">
    <w:p w:rsidR="00B53443" w:rsidRPr="005F2125" w:rsidRDefault="00B53443" w:rsidP="004F69DD">
      <w:pPr>
        <w:pStyle w:val="FootnoteText"/>
        <w:ind w:firstLine="568"/>
        <w:jc w:val="both"/>
        <w:rPr>
          <w:i/>
          <w:sz w:val="16"/>
          <w:szCs w:val="16"/>
          <w:lang w:val="ru-RU"/>
        </w:rPr>
      </w:pPr>
      <w:r w:rsidRPr="005F2125">
        <w:rPr>
          <w:rStyle w:val="FootnoteReference"/>
          <w:i/>
          <w:sz w:val="16"/>
          <w:szCs w:val="16"/>
        </w:rPr>
        <w:footnoteRef/>
      </w:r>
      <w:r w:rsidRPr="005F2125">
        <w:rPr>
          <w:i/>
          <w:sz w:val="16"/>
          <w:szCs w:val="16"/>
          <w:lang w:val="ru-RU"/>
        </w:rPr>
        <w:t xml:space="preserve"> В зависимост от това дали е сключен договор за подизпълнение или допълнително споразумение за замяна на подизпълнител/включване на подизпълнител, се представят доказателства по чл. 66, ал. </w:t>
      </w:r>
      <w:r w:rsidR="00776FD3">
        <w:rPr>
          <w:i/>
          <w:sz w:val="16"/>
          <w:szCs w:val="16"/>
          <w:lang w:val="ru-RU"/>
        </w:rPr>
        <w:t>14</w:t>
      </w:r>
      <w:r w:rsidRPr="005F2125">
        <w:rPr>
          <w:i/>
          <w:sz w:val="16"/>
          <w:szCs w:val="16"/>
          <w:lang w:val="ru-RU"/>
        </w:rPr>
        <w:t xml:space="preserve"> от ЗОП.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43" w:rsidRDefault="00B53443" w:rsidP="00032DFD">
    <w:pPr>
      <w:pStyle w:val="Header"/>
      <w:tabs>
        <w:tab w:val="left" w:pos="1134"/>
      </w:tabs>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1B3" w:rsidRDefault="008911B3" w:rsidP="008911B3">
    <w:pPr>
      <w:spacing w:before="60" w:after="0" w:line="240" w:lineRule="auto"/>
      <w:ind w:right="-141" w:firstLine="567"/>
      <w:jc w:val="center"/>
      <w:rPr>
        <w:rFonts w:ascii="Times New Roman" w:hAnsi="Times New Roman" w:cs="Times New Roman"/>
        <w:sz w:val="24"/>
        <w:szCs w:val="24"/>
        <w:u w:val="double"/>
        <w:lang w:val="ru-RU"/>
      </w:rPr>
    </w:pPr>
    <w:r w:rsidRPr="008911B3">
      <w:rPr>
        <w:rFonts w:ascii="Times New Roman" w:hAnsi="Times New Roman" w:cs="Times New Roman"/>
        <w:noProof/>
        <w:sz w:val="24"/>
        <w:szCs w:val="24"/>
        <w:u w:val="double"/>
      </w:rPr>
      <w:drawing>
        <wp:anchor distT="0" distB="0" distL="114300" distR="114300" simplePos="0" relativeHeight="251658240" behindDoc="0" locked="0" layoutInCell="1" allowOverlap="1" wp14:anchorId="7582651E" wp14:editId="266E326D">
          <wp:simplePos x="0" y="0"/>
          <wp:positionH relativeFrom="column">
            <wp:posOffset>-160020</wp:posOffset>
          </wp:positionH>
          <wp:positionV relativeFrom="paragraph">
            <wp:posOffset>14605</wp:posOffset>
          </wp:positionV>
          <wp:extent cx="1377950" cy="6731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673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11B3" w:rsidRPr="008911B3" w:rsidRDefault="008911B3" w:rsidP="008911B3">
    <w:pPr>
      <w:spacing w:before="60" w:after="0" w:line="240" w:lineRule="auto"/>
      <w:ind w:right="-141" w:firstLine="1134"/>
      <w:jc w:val="center"/>
      <w:rPr>
        <w:rFonts w:ascii="Times New Roman" w:hAnsi="Times New Roman" w:cs="Times New Roman"/>
        <w:b/>
        <w:i/>
        <w:sz w:val="24"/>
        <w:szCs w:val="24"/>
        <w:u w:val="double"/>
        <w:lang w:val="en-US"/>
      </w:rPr>
    </w:pPr>
    <w:r>
      <w:rPr>
        <w:rFonts w:ascii="Times New Roman" w:hAnsi="Times New Roman" w:cs="Times New Roman"/>
        <w:sz w:val="24"/>
        <w:szCs w:val="24"/>
        <w:u w:val="double"/>
        <w:lang w:val="ru-RU"/>
      </w:rPr>
      <w:t xml:space="preserve"> </w:t>
    </w:r>
    <w:r w:rsidRPr="008911B3">
      <w:rPr>
        <w:rFonts w:ascii="Times New Roman" w:hAnsi="Times New Roman" w:cs="Times New Roman"/>
        <w:b/>
        <w:i/>
        <w:sz w:val="44"/>
        <w:szCs w:val="44"/>
        <w:u w:val="double"/>
        <w:lang w:val="ru-RU"/>
      </w:rPr>
      <w:t>СО - Р А Й О Н     В И Т О Ш А</w:t>
    </w:r>
    <w:r w:rsidRPr="008911B3">
      <w:rPr>
        <w:rFonts w:ascii="Times New Roman" w:hAnsi="Times New Roman" w:cs="Times New Roman"/>
        <w:b/>
        <w:i/>
        <w:sz w:val="24"/>
        <w:szCs w:val="24"/>
        <w:u w:val="double"/>
        <w:lang w:val="en-US"/>
      </w:rPr>
      <w:t xml:space="preserve"> </w:t>
    </w:r>
  </w:p>
  <w:p w:rsidR="00834BDB" w:rsidRPr="00834BDB" w:rsidRDefault="00834BDB" w:rsidP="00834BDB">
    <w:pPr>
      <w:tabs>
        <w:tab w:val="center" w:pos="4536"/>
        <w:tab w:val="right" w:pos="9072"/>
      </w:tabs>
      <w:spacing w:after="0" w:line="240" w:lineRule="auto"/>
      <w:ind w:firstLine="1418"/>
      <w:jc w:val="center"/>
      <w:rPr>
        <w:rFonts w:ascii="Times New Roman" w:hAnsi="Times New Roman" w:cs="Times New Roman"/>
        <w:i/>
      </w:rPr>
    </w:pPr>
    <w:r w:rsidRPr="00834BDB">
      <w:rPr>
        <w:rFonts w:ascii="Times New Roman" w:hAnsi="Times New Roman" w:cs="Times New Roman"/>
        <w:i/>
        <w:lang w:val="ru-RU"/>
      </w:rPr>
      <w:t>гр. София - 1618, ж.</w:t>
    </w:r>
    <w:r w:rsidRPr="00834BDB">
      <w:rPr>
        <w:rFonts w:ascii="Times New Roman" w:hAnsi="Times New Roman" w:cs="Times New Roman"/>
        <w:i/>
      </w:rPr>
      <w:t>к. „Бъкстон“, ул. „Слънце“ №2</w:t>
    </w:r>
  </w:p>
  <w:p w:rsidR="00834BDB" w:rsidRPr="00834BDB" w:rsidRDefault="00834BDB" w:rsidP="00834BDB">
    <w:pPr>
      <w:tabs>
        <w:tab w:val="center" w:pos="4536"/>
        <w:tab w:val="right" w:pos="9072"/>
      </w:tabs>
      <w:spacing w:after="0" w:line="240" w:lineRule="auto"/>
      <w:ind w:firstLine="1418"/>
      <w:jc w:val="center"/>
      <w:rPr>
        <w:rFonts w:ascii="Times New Roman" w:hAnsi="Times New Roman" w:cs="Times New Roman"/>
        <w:sz w:val="20"/>
        <w:szCs w:val="20"/>
      </w:rPr>
    </w:pPr>
    <w:r w:rsidRPr="00834BDB">
      <w:rPr>
        <w:rFonts w:ascii="Times New Roman" w:hAnsi="Times New Roman" w:cs="Times New Roman"/>
        <w:i/>
      </w:rPr>
      <w:t xml:space="preserve">www.raionvitosha.eu, </w:t>
    </w:r>
    <w:r w:rsidRPr="00834BDB">
      <w:rPr>
        <w:rFonts w:ascii="Times New Roman" w:hAnsi="Times New Roman" w:cs="Times New Roman"/>
        <w:i/>
      </w:rPr>
      <w:sym w:font="Wingdings 2" w:char="0027"/>
    </w:r>
    <w:r w:rsidRPr="00834BDB">
      <w:rPr>
        <w:rFonts w:ascii="Times New Roman" w:hAnsi="Times New Roman" w:cs="Times New Roman"/>
        <w:i/>
      </w:rPr>
      <w:t xml:space="preserve"> 02/818 79 14, факс: 02/856 29 60 </w:t>
    </w:r>
  </w:p>
  <w:p w:rsidR="008911B3" w:rsidRPr="008911B3" w:rsidRDefault="008911B3" w:rsidP="008911B3">
    <w:pPr>
      <w:pStyle w:val="Header"/>
      <w:spacing w:before="60"/>
      <w:ind w:right="-141" w:firstLine="56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06CFC"/>
    <w:multiLevelType w:val="hybridMultilevel"/>
    <w:tmpl w:val="B4302216"/>
    <w:lvl w:ilvl="0" w:tplc="0DCEEE92">
      <w:start w:val="1"/>
      <w:numFmt w:val="bullet"/>
      <w:lvlText w:val=""/>
      <w:lvlJc w:val="left"/>
      <w:pPr>
        <w:ind w:left="4472" w:hanging="360"/>
      </w:pPr>
      <w:rPr>
        <w:rFonts w:ascii="Wingdings" w:hAnsi="Wingdings" w:hint="default"/>
        <w:color w:val="auto"/>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 w15:restartNumberingAfterBreak="0">
    <w:nsid w:val="2A2B01A6"/>
    <w:multiLevelType w:val="hybridMultilevel"/>
    <w:tmpl w:val="E5688800"/>
    <w:lvl w:ilvl="0" w:tplc="0402000D">
      <w:start w:val="1"/>
      <w:numFmt w:val="bullet"/>
      <w:lvlText w:val=""/>
      <w:lvlJc w:val="left"/>
      <w:pPr>
        <w:ind w:left="2771" w:hanging="360"/>
      </w:pPr>
      <w:rPr>
        <w:rFonts w:ascii="Wingdings" w:hAnsi="Wingdings" w:hint="default"/>
      </w:rPr>
    </w:lvl>
    <w:lvl w:ilvl="1" w:tplc="04020003" w:tentative="1">
      <w:start w:val="1"/>
      <w:numFmt w:val="bullet"/>
      <w:lvlText w:val="o"/>
      <w:lvlJc w:val="left"/>
      <w:pPr>
        <w:ind w:left="2357" w:hanging="360"/>
      </w:pPr>
      <w:rPr>
        <w:rFonts w:ascii="Courier New" w:hAnsi="Courier New" w:cs="Courier New" w:hint="default"/>
      </w:rPr>
    </w:lvl>
    <w:lvl w:ilvl="2" w:tplc="04020005" w:tentative="1">
      <w:start w:val="1"/>
      <w:numFmt w:val="bullet"/>
      <w:lvlText w:val=""/>
      <w:lvlJc w:val="left"/>
      <w:pPr>
        <w:ind w:left="3077" w:hanging="360"/>
      </w:pPr>
      <w:rPr>
        <w:rFonts w:ascii="Wingdings" w:hAnsi="Wingdings" w:hint="default"/>
      </w:rPr>
    </w:lvl>
    <w:lvl w:ilvl="3" w:tplc="04020001" w:tentative="1">
      <w:start w:val="1"/>
      <w:numFmt w:val="bullet"/>
      <w:lvlText w:val=""/>
      <w:lvlJc w:val="left"/>
      <w:pPr>
        <w:ind w:left="3797" w:hanging="360"/>
      </w:pPr>
      <w:rPr>
        <w:rFonts w:ascii="Symbol" w:hAnsi="Symbol" w:hint="default"/>
      </w:rPr>
    </w:lvl>
    <w:lvl w:ilvl="4" w:tplc="04020003" w:tentative="1">
      <w:start w:val="1"/>
      <w:numFmt w:val="bullet"/>
      <w:lvlText w:val="o"/>
      <w:lvlJc w:val="left"/>
      <w:pPr>
        <w:ind w:left="4517" w:hanging="360"/>
      </w:pPr>
      <w:rPr>
        <w:rFonts w:ascii="Courier New" w:hAnsi="Courier New" w:cs="Courier New" w:hint="default"/>
      </w:rPr>
    </w:lvl>
    <w:lvl w:ilvl="5" w:tplc="04020005" w:tentative="1">
      <w:start w:val="1"/>
      <w:numFmt w:val="bullet"/>
      <w:lvlText w:val=""/>
      <w:lvlJc w:val="left"/>
      <w:pPr>
        <w:ind w:left="5237" w:hanging="360"/>
      </w:pPr>
      <w:rPr>
        <w:rFonts w:ascii="Wingdings" w:hAnsi="Wingdings" w:hint="default"/>
      </w:rPr>
    </w:lvl>
    <w:lvl w:ilvl="6" w:tplc="04020001" w:tentative="1">
      <w:start w:val="1"/>
      <w:numFmt w:val="bullet"/>
      <w:lvlText w:val=""/>
      <w:lvlJc w:val="left"/>
      <w:pPr>
        <w:ind w:left="5957" w:hanging="360"/>
      </w:pPr>
      <w:rPr>
        <w:rFonts w:ascii="Symbol" w:hAnsi="Symbol" w:hint="default"/>
      </w:rPr>
    </w:lvl>
    <w:lvl w:ilvl="7" w:tplc="04020003" w:tentative="1">
      <w:start w:val="1"/>
      <w:numFmt w:val="bullet"/>
      <w:lvlText w:val="o"/>
      <w:lvlJc w:val="left"/>
      <w:pPr>
        <w:ind w:left="6677" w:hanging="360"/>
      </w:pPr>
      <w:rPr>
        <w:rFonts w:ascii="Courier New" w:hAnsi="Courier New" w:cs="Courier New" w:hint="default"/>
      </w:rPr>
    </w:lvl>
    <w:lvl w:ilvl="8" w:tplc="04020005" w:tentative="1">
      <w:start w:val="1"/>
      <w:numFmt w:val="bullet"/>
      <w:lvlText w:val=""/>
      <w:lvlJc w:val="left"/>
      <w:pPr>
        <w:ind w:left="7397" w:hanging="360"/>
      </w:pPr>
      <w:rPr>
        <w:rFonts w:ascii="Wingdings" w:hAnsi="Wingdings" w:hint="default"/>
      </w:rPr>
    </w:lvl>
  </w:abstractNum>
  <w:abstractNum w:abstractNumId="2" w15:restartNumberingAfterBreak="0">
    <w:nsid w:val="4C3F4B96"/>
    <w:multiLevelType w:val="hybridMultilevel"/>
    <w:tmpl w:val="0B809A9C"/>
    <w:lvl w:ilvl="0" w:tplc="0402000F">
      <w:start w:val="1"/>
      <w:numFmt w:val="decimal"/>
      <w:lvlText w:val="%1."/>
      <w:lvlJc w:val="left"/>
      <w:pPr>
        <w:tabs>
          <w:tab w:val="num" w:pos="360"/>
        </w:tabs>
        <w:ind w:left="360" w:hanging="360"/>
      </w:p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7544A"/>
    <w:rsid w:val="00005F03"/>
    <w:rsid w:val="000078E6"/>
    <w:rsid w:val="000221A0"/>
    <w:rsid w:val="00032144"/>
    <w:rsid w:val="00032DFD"/>
    <w:rsid w:val="00043D10"/>
    <w:rsid w:val="00046CF9"/>
    <w:rsid w:val="00060167"/>
    <w:rsid w:val="00076CB7"/>
    <w:rsid w:val="000877EA"/>
    <w:rsid w:val="00090E64"/>
    <w:rsid w:val="00097EEB"/>
    <w:rsid w:val="000A2D69"/>
    <w:rsid w:val="000A3BFE"/>
    <w:rsid w:val="000A7527"/>
    <w:rsid w:val="000A7980"/>
    <w:rsid w:val="000B1E2B"/>
    <w:rsid w:val="000C5A27"/>
    <w:rsid w:val="000D304A"/>
    <w:rsid w:val="000E58D3"/>
    <w:rsid w:val="000F4DB5"/>
    <w:rsid w:val="0010177D"/>
    <w:rsid w:val="00116B12"/>
    <w:rsid w:val="00126C6F"/>
    <w:rsid w:val="00150424"/>
    <w:rsid w:val="001663D7"/>
    <w:rsid w:val="0017395A"/>
    <w:rsid w:val="00182B19"/>
    <w:rsid w:val="001837F6"/>
    <w:rsid w:val="00185D34"/>
    <w:rsid w:val="001A49C3"/>
    <w:rsid w:val="001A5A9A"/>
    <w:rsid w:val="001A724D"/>
    <w:rsid w:val="001B2A72"/>
    <w:rsid w:val="001D76E4"/>
    <w:rsid w:val="001E5B82"/>
    <w:rsid w:val="001F0056"/>
    <w:rsid w:val="001F42EB"/>
    <w:rsid w:val="001F4A7E"/>
    <w:rsid w:val="00200FDB"/>
    <w:rsid w:val="00234638"/>
    <w:rsid w:val="00235E79"/>
    <w:rsid w:val="002373E6"/>
    <w:rsid w:val="002378F1"/>
    <w:rsid w:val="00251CA4"/>
    <w:rsid w:val="00251F27"/>
    <w:rsid w:val="002809E3"/>
    <w:rsid w:val="002824AC"/>
    <w:rsid w:val="00282C3C"/>
    <w:rsid w:val="0028302A"/>
    <w:rsid w:val="0029319E"/>
    <w:rsid w:val="002B0ECD"/>
    <w:rsid w:val="002B584A"/>
    <w:rsid w:val="002C0B76"/>
    <w:rsid w:val="002C22D5"/>
    <w:rsid w:val="002D1C0A"/>
    <w:rsid w:val="002D74BF"/>
    <w:rsid w:val="002E1871"/>
    <w:rsid w:val="002E237D"/>
    <w:rsid w:val="00300612"/>
    <w:rsid w:val="00311F6A"/>
    <w:rsid w:val="0034099A"/>
    <w:rsid w:val="0034164A"/>
    <w:rsid w:val="00361F19"/>
    <w:rsid w:val="003627F3"/>
    <w:rsid w:val="003709AA"/>
    <w:rsid w:val="00372447"/>
    <w:rsid w:val="00374553"/>
    <w:rsid w:val="003756CF"/>
    <w:rsid w:val="003779AD"/>
    <w:rsid w:val="00380F57"/>
    <w:rsid w:val="003811B6"/>
    <w:rsid w:val="003812B9"/>
    <w:rsid w:val="00387B37"/>
    <w:rsid w:val="00397950"/>
    <w:rsid w:val="003A2C03"/>
    <w:rsid w:val="003A47E3"/>
    <w:rsid w:val="003B2635"/>
    <w:rsid w:val="003B7CC4"/>
    <w:rsid w:val="003C39DD"/>
    <w:rsid w:val="003C7304"/>
    <w:rsid w:val="003D211E"/>
    <w:rsid w:val="003D2B4B"/>
    <w:rsid w:val="003D4AF3"/>
    <w:rsid w:val="003E68D6"/>
    <w:rsid w:val="003F06B3"/>
    <w:rsid w:val="003F6F3C"/>
    <w:rsid w:val="00410CC7"/>
    <w:rsid w:val="0041633C"/>
    <w:rsid w:val="0044206C"/>
    <w:rsid w:val="004473B8"/>
    <w:rsid w:val="00452592"/>
    <w:rsid w:val="00463CFA"/>
    <w:rsid w:val="0046777A"/>
    <w:rsid w:val="00470ABB"/>
    <w:rsid w:val="0047390D"/>
    <w:rsid w:val="0047544A"/>
    <w:rsid w:val="00484A65"/>
    <w:rsid w:val="00484B2B"/>
    <w:rsid w:val="00493563"/>
    <w:rsid w:val="004B1346"/>
    <w:rsid w:val="004C57AF"/>
    <w:rsid w:val="004C591C"/>
    <w:rsid w:val="004D08B1"/>
    <w:rsid w:val="004D3C84"/>
    <w:rsid w:val="004D51E5"/>
    <w:rsid w:val="004D63BD"/>
    <w:rsid w:val="004E266F"/>
    <w:rsid w:val="004F69DD"/>
    <w:rsid w:val="004F73BE"/>
    <w:rsid w:val="004F775B"/>
    <w:rsid w:val="00500182"/>
    <w:rsid w:val="00516C3C"/>
    <w:rsid w:val="00521527"/>
    <w:rsid w:val="00522151"/>
    <w:rsid w:val="00531DA2"/>
    <w:rsid w:val="00545CFD"/>
    <w:rsid w:val="00557A3A"/>
    <w:rsid w:val="00563B07"/>
    <w:rsid w:val="005749DB"/>
    <w:rsid w:val="00582CCA"/>
    <w:rsid w:val="005A4E64"/>
    <w:rsid w:val="005C41A6"/>
    <w:rsid w:val="005D1EFD"/>
    <w:rsid w:val="005D2974"/>
    <w:rsid w:val="005E4D10"/>
    <w:rsid w:val="005E64AA"/>
    <w:rsid w:val="005E6B19"/>
    <w:rsid w:val="005F1705"/>
    <w:rsid w:val="005F2125"/>
    <w:rsid w:val="005F2CA4"/>
    <w:rsid w:val="006141F5"/>
    <w:rsid w:val="006220B3"/>
    <w:rsid w:val="00626AF3"/>
    <w:rsid w:val="006341F1"/>
    <w:rsid w:val="00637F4D"/>
    <w:rsid w:val="00641E46"/>
    <w:rsid w:val="0064709A"/>
    <w:rsid w:val="00653E46"/>
    <w:rsid w:val="00663B5C"/>
    <w:rsid w:val="00672666"/>
    <w:rsid w:val="00694696"/>
    <w:rsid w:val="006B3938"/>
    <w:rsid w:val="006B7C4C"/>
    <w:rsid w:val="006E05DD"/>
    <w:rsid w:val="006E42A8"/>
    <w:rsid w:val="006E5E0E"/>
    <w:rsid w:val="007051DA"/>
    <w:rsid w:val="007158DF"/>
    <w:rsid w:val="007159E2"/>
    <w:rsid w:val="00721EC6"/>
    <w:rsid w:val="00727D59"/>
    <w:rsid w:val="007300D2"/>
    <w:rsid w:val="00730B66"/>
    <w:rsid w:val="00744562"/>
    <w:rsid w:val="00745BBE"/>
    <w:rsid w:val="007565F0"/>
    <w:rsid w:val="00757410"/>
    <w:rsid w:val="007601A3"/>
    <w:rsid w:val="00766FC0"/>
    <w:rsid w:val="00776FD3"/>
    <w:rsid w:val="007779CF"/>
    <w:rsid w:val="00797A21"/>
    <w:rsid w:val="007B33B9"/>
    <w:rsid w:val="007B3B6C"/>
    <w:rsid w:val="007B5225"/>
    <w:rsid w:val="007C0AF2"/>
    <w:rsid w:val="007C262E"/>
    <w:rsid w:val="007D12CA"/>
    <w:rsid w:val="007D4559"/>
    <w:rsid w:val="007E5735"/>
    <w:rsid w:val="007E6043"/>
    <w:rsid w:val="007E7435"/>
    <w:rsid w:val="008039D7"/>
    <w:rsid w:val="008148BE"/>
    <w:rsid w:val="00827175"/>
    <w:rsid w:val="00834BDB"/>
    <w:rsid w:val="00835487"/>
    <w:rsid w:val="0086019E"/>
    <w:rsid w:val="00877B7A"/>
    <w:rsid w:val="008806B6"/>
    <w:rsid w:val="00881A98"/>
    <w:rsid w:val="008911B3"/>
    <w:rsid w:val="00897ECE"/>
    <w:rsid w:val="008A1375"/>
    <w:rsid w:val="008D0620"/>
    <w:rsid w:val="008D3153"/>
    <w:rsid w:val="008E1B36"/>
    <w:rsid w:val="008E74EA"/>
    <w:rsid w:val="008F3EAB"/>
    <w:rsid w:val="00903732"/>
    <w:rsid w:val="0090530D"/>
    <w:rsid w:val="009079DE"/>
    <w:rsid w:val="00920D16"/>
    <w:rsid w:val="00921186"/>
    <w:rsid w:val="00926BDC"/>
    <w:rsid w:val="009340D1"/>
    <w:rsid w:val="009442BB"/>
    <w:rsid w:val="00947D2E"/>
    <w:rsid w:val="009511E1"/>
    <w:rsid w:val="00955D55"/>
    <w:rsid w:val="00956C11"/>
    <w:rsid w:val="009574AE"/>
    <w:rsid w:val="00966BDF"/>
    <w:rsid w:val="0097019D"/>
    <w:rsid w:val="009731C0"/>
    <w:rsid w:val="00973C31"/>
    <w:rsid w:val="00973E37"/>
    <w:rsid w:val="00977286"/>
    <w:rsid w:val="00980D6F"/>
    <w:rsid w:val="00984F20"/>
    <w:rsid w:val="00993DA0"/>
    <w:rsid w:val="009A177F"/>
    <w:rsid w:val="009A621A"/>
    <w:rsid w:val="009B3716"/>
    <w:rsid w:val="009B5BC8"/>
    <w:rsid w:val="009D2E4E"/>
    <w:rsid w:val="009D2F04"/>
    <w:rsid w:val="009E2A7E"/>
    <w:rsid w:val="00A060B7"/>
    <w:rsid w:val="00A1371F"/>
    <w:rsid w:val="00A325C3"/>
    <w:rsid w:val="00A438F9"/>
    <w:rsid w:val="00A55000"/>
    <w:rsid w:val="00A63B7A"/>
    <w:rsid w:val="00A64383"/>
    <w:rsid w:val="00A8212B"/>
    <w:rsid w:val="00AA1FDF"/>
    <w:rsid w:val="00AA4609"/>
    <w:rsid w:val="00AA5853"/>
    <w:rsid w:val="00AB39A6"/>
    <w:rsid w:val="00AB5AA9"/>
    <w:rsid w:val="00AB5C6B"/>
    <w:rsid w:val="00AB66C4"/>
    <w:rsid w:val="00AE048C"/>
    <w:rsid w:val="00AE4893"/>
    <w:rsid w:val="00AF3C7B"/>
    <w:rsid w:val="00AF6C4E"/>
    <w:rsid w:val="00B11614"/>
    <w:rsid w:val="00B11E4B"/>
    <w:rsid w:val="00B132B1"/>
    <w:rsid w:val="00B25484"/>
    <w:rsid w:val="00B33E45"/>
    <w:rsid w:val="00B43ACD"/>
    <w:rsid w:val="00B52272"/>
    <w:rsid w:val="00B53443"/>
    <w:rsid w:val="00B65CC9"/>
    <w:rsid w:val="00B75573"/>
    <w:rsid w:val="00B843B9"/>
    <w:rsid w:val="00B844DD"/>
    <w:rsid w:val="00B91E7E"/>
    <w:rsid w:val="00BA5EB5"/>
    <w:rsid w:val="00BB0D14"/>
    <w:rsid w:val="00BB3857"/>
    <w:rsid w:val="00BC0262"/>
    <w:rsid w:val="00BC585D"/>
    <w:rsid w:val="00BD3276"/>
    <w:rsid w:val="00BD49A2"/>
    <w:rsid w:val="00BD5950"/>
    <w:rsid w:val="00BD7117"/>
    <w:rsid w:val="00BE0301"/>
    <w:rsid w:val="00BE46A6"/>
    <w:rsid w:val="00BE5344"/>
    <w:rsid w:val="00BE720B"/>
    <w:rsid w:val="00BF2E76"/>
    <w:rsid w:val="00C006D9"/>
    <w:rsid w:val="00C1052E"/>
    <w:rsid w:val="00C12573"/>
    <w:rsid w:val="00C21E50"/>
    <w:rsid w:val="00C2722F"/>
    <w:rsid w:val="00C34404"/>
    <w:rsid w:val="00C402FA"/>
    <w:rsid w:val="00C4150D"/>
    <w:rsid w:val="00C46D82"/>
    <w:rsid w:val="00C47E3A"/>
    <w:rsid w:val="00C610D8"/>
    <w:rsid w:val="00C62769"/>
    <w:rsid w:val="00C66A78"/>
    <w:rsid w:val="00C77295"/>
    <w:rsid w:val="00C83B53"/>
    <w:rsid w:val="00C92766"/>
    <w:rsid w:val="00C92A06"/>
    <w:rsid w:val="00CC44B6"/>
    <w:rsid w:val="00CD1258"/>
    <w:rsid w:val="00CD179E"/>
    <w:rsid w:val="00CD40E8"/>
    <w:rsid w:val="00CD46A0"/>
    <w:rsid w:val="00CE1041"/>
    <w:rsid w:val="00CE3C5E"/>
    <w:rsid w:val="00CE78F9"/>
    <w:rsid w:val="00CF116E"/>
    <w:rsid w:val="00D043E5"/>
    <w:rsid w:val="00D14F72"/>
    <w:rsid w:val="00D17DB8"/>
    <w:rsid w:val="00D27E67"/>
    <w:rsid w:val="00D30292"/>
    <w:rsid w:val="00D33AB6"/>
    <w:rsid w:val="00D37B88"/>
    <w:rsid w:val="00D53F61"/>
    <w:rsid w:val="00D614B8"/>
    <w:rsid w:val="00D7060D"/>
    <w:rsid w:val="00D801DA"/>
    <w:rsid w:val="00D808D2"/>
    <w:rsid w:val="00D82D75"/>
    <w:rsid w:val="00D8312C"/>
    <w:rsid w:val="00DA6937"/>
    <w:rsid w:val="00DA6D7C"/>
    <w:rsid w:val="00DB083F"/>
    <w:rsid w:val="00DC05D0"/>
    <w:rsid w:val="00DD0D02"/>
    <w:rsid w:val="00DE5B4A"/>
    <w:rsid w:val="00DE6B93"/>
    <w:rsid w:val="00DF3154"/>
    <w:rsid w:val="00E050F8"/>
    <w:rsid w:val="00E1392F"/>
    <w:rsid w:val="00E235D4"/>
    <w:rsid w:val="00E340EC"/>
    <w:rsid w:val="00E34227"/>
    <w:rsid w:val="00E34BDE"/>
    <w:rsid w:val="00E513CB"/>
    <w:rsid w:val="00E51419"/>
    <w:rsid w:val="00E57645"/>
    <w:rsid w:val="00E65419"/>
    <w:rsid w:val="00E65C74"/>
    <w:rsid w:val="00E7516C"/>
    <w:rsid w:val="00E91E64"/>
    <w:rsid w:val="00E93389"/>
    <w:rsid w:val="00E96D24"/>
    <w:rsid w:val="00E96E99"/>
    <w:rsid w:val="00E977AA"/>
    <w:rsid w:val="00EA0A75"/>
    <w:rsid w:val="00EB2183"/>
    <w:rsid w:val="00EB6B4A"/>
    <w:rsid w:val="00EC5EB2"/>
    <w:rsid w:val="00EC690A"/>
    <w:rsid w:val="00ED46C4"/>
    <w:rsid w:val="00ED5B8C"/>
    <w:rsid w:val="00ED69CF"/>
    <w:rsid w:val="00F005DB"/>
    <w:rsid w:val="00F134A4"/>
    <w:rsid w:val="00F1674D"/>
    <w:rsid w:val="00F17AC3"/>
    <w:rsid w:val="00F2763A"/>
    <w:rsid w:val="00F3707B"/>
    <w:rsid w:val="00F40D71"/>
    <w:rsid w:val="00F535B9"/>
    <w:rsid w:val="00F62431"/>
    <w:rsid w:val="00F8195D"/>
    <w:rsid w:val="00F934E6"/>
    <w:rsid w:val="00FB2B90"/>
    <w:rsid w:val="00FB56F5"/>
    <w:rsid w:val="00FD11C2"/>
    <w:rsid w:val="00FE0C66"/>
    <w:rsid w:val="00FE54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8F692D"/>
  <w15:docId w15:val="{94711964-608D-4BA1-AC9B-E839217F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950"/>
  </w:style>
  <w:style w:type="paragraph" w:styleId="Heading2">
    <w:name w:val="heading 2"/>
    <w:basedOn w:val="Normal"/>
    <w:next w:val="Normal"/>
    <w:link w:val="Heading2Char"/>
    <w:qFormat/>
    <w:rsid w:val="00D17DB8"/>
    <w:pPr>
      <w:keepNext/>
      <w:spacing w:after="0" w:line="240" w:lineRule="auto"/>
      <w:jc w:val="both"/>
      <w:outlineLvl w:val="1"/>
    </w:pPr>
    <w:rPr>
      <w:rFonts w:ascii="Tahoma" w:eastAsia="Times New Roman" w:hAnsi="Tahoma" w:cs="Times New Roman"/>
      <w:b/>
      <w:spacing w:val="20"/>
      <w:szCs w:val="20"/>
    </w:rPr>
  </w:style>
  <w:style w:type="paragraph" w:styleId="Heading3">
    <w:name w:val="heading 3"/>
    <w:basedOn w:val="Normal"/>
    <w:next w:val="Normal"/>
    <w:link w:val="Heading3Char"/>
    <w:uiPriority w:val="9"/>
    <w:semiHidden/>
    <w:unhideWhenUsed/>
    <w:qFormat/>
    <w:rsid w:val="004525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525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BodyText">
    <w:name w:val="Body Text"/>
    <w:basedOn w:val="Normal"/>
    <w:link w:val="BodyTextChar"/>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BodyTextChar">
    <w:name w:val="Body Text Char"/>
    <w:basedOn w:val="DefaultParagraphFont"/>
    <w:link w:val="BodyText"/>
    <w:rsid w:val="0047544A"/>
    <w:rPr>
      <w:rFonts w:ascii="Times New Roman" w:eastAsia="Times New Roman" w:hAnsi="Times New Roman" w:cs="Times New Roman"/>
      <w:sz w:val="20"/>
      <w:szCs w:val="20"/>
      <w:lang w:val="en-AU" w:eastAsia="en-US"/>
    </w:rPr>
  </w:style>
  <w:style w:type="paragraph" w:styleId="Header">
    <w:name w:val="header"/>
    <w:aliases w:val="even,Header Char1,Header Char Char,Char5 Char Char,Char5 Char1 Char,Char2 Char1 Char,Header Char1 Char,Header Char Char Char,Char5 Char Char Char,Char2 Char Char Char,Char2 Char,Char5 Char, Char5 Char Char, Char5 Char1 Char, Cha"/>
    <w:basedOn w:val="Normal"/>
    <w:link w:val="HeaderChar"/>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2 Char Char1"/>
    <w:basedOn w:val="DefaultParagraphFont"/>
    <w:link w:val="Header"/>
    <w:rsid w:val="0047544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754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544A"/>
  </w:style>
  <w:style w:type="character" w:customStyle="1" w:styleId="Heading2Char">
    <w:name w:val="Heading 2 Char"/>
    <w:basedOn w:val="DefaultParagraphFont"/>
    <w:link w:val="Heading2"/>
    <w:rsid w:val="00D17DB8"/>
    <w:rPr>
      <w:rFonts w:ascii="Tahoma" w:eastAsia="Times New Roman" w:hAnsi="Tahoma" w:cs="Times New Roman"/>
      <w:b/>
      <w:spacing w:val="20"/>
      <w:szCs w:val="20"/>
    </w:rPr>
  </w:style>
  <w:style w:type="paragraph" w:styleId="NormalWeb">
    <w:name w:val="Normal (Web)"/>
    <w:basedOn w:val="Normal"/>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aliases w:val=" Char1 Char Char, Char1 Char, Char2 Char Char, Char, Char1, Char2 Char, Char2,Char,Char1,Char1 Char Char,Char2 Char Char,Char2,Char2 Знак Знак, Char1 Знак Знак,Char2 Знак"/>
    <w:basedOn w:val="Normal"/>
    <w:link w:val="BodyTextIndent3Char"/>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aliases w:val=" Char1 Char Char Char, Char1 Char Char1, Char2 Char Char Char, Char Char, Char1 Char1, Char2 Char Char1, Char2 Char1,Char Char,Char1 Char,Char1 Char Char Char,Char2 Char Char Char1,Char2 Char1,Char2 Знак Знак Char,Char2 Знак Char"/>
    <w:basedOn w:val="DefaultParagraphFont"/>
    <w:link w:val="BodyTextIndent3"/>
    <w:rsid w:val="00DA6D7C"/>
    <w:rPr>
      <w:rFonts w:ascii="Times New Roman" w:eastAsia="Times New Roman" w:hAnsi="Times New Roman" w:cs="Times New Roman"/>
      <w:sz w:val="16"/>
      <w:szCs w:val="16"/>
      <w:lang w:val="en-GB" w:eastAsia="en-US"/>
    </w:rPr>
  </w:style>
  <w:style w:type="character" w:styleId="Strong">
    <w:name w:val="Strong"/>
    <w:basedOn w:val="DefaultParagraphFont"/>
    <w:qFormat/>
    <w:rsid w:val="00D808D2"/>
    <w:rPr>
      <w:b/>
      <w:bCs/>
    </w:rPr>
  </w:style>
  <w:style w:type="paragraph" w:styleId="BalloonText">
    <w:name w:val="Balloon Text"/>
    <w:basedOn w:val="Normal"/>
    <w:link w:val="BalloonTextChar"/>
    <w:uiPriority w:val="99"/>
    <w:semiHidden/>
    <w:unhideWhenUsed/>
    <w:rsid w:val="00D80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8D2"/>
    <w:rPr>
      <w:rFonts w:ascii="Tahoma" w:hAnsi="Tahoma" w:cs="Tahoma"/>
      <w:sz w:val="16"/>
      <w:szCs w:val="16"/>
    </w:rPr>
  </w:style>
  <w:style w:type="paragraph" w:customStyle="1" w:styleId="a">
    <w:name w:val="Îáèêí. ïàðàãðàô"/>
    <w:basedOn w:val="Normal"/>
    <w:rsid w:val="00563B07"/>
    <w:pPr>
      <w:spacing w:before="120" w:after="0" w:line="360" w:lineRule="auto"/>
      <w:ind w:firstLine="720"/>
      <w:jc w:val="both"/>
    </w:pPr>
    <w:rPr>
      <w:rFonts w:ascii="Times New Roman" w:eastAsia="Times New Roman" w:hAnsi="Times New Roman" w:cs="Times New Roman"/>
      <w:sz w:val="24"/>
      <w:szCs w:val="20"/>
    </w:rPr>
  </w:style>
  <w:style w:type="character" w:styleId="Hyperlink">
    <w:name w:val="Hyperlink"/>
    <w:rsid w:val="00FD11C2"/>
    <w:rPr>
      <w:color w:val="0000FF"/>
      <w:u w:val="single"/>
    </w:rPr>
  </w:style>
  <w:style w:type="paragraph" w:customStyle="1" w:styleId="Default">
    <w:name w:val="Default"/>
    <w:rsid w:val="00FD11C2"/>
    <w:pPr>
      <w:widowControl w:val="0"/>
      <w:spacing w:after="0" w:line="240" w:lineRule="auto"/>
    </w:pPr>
    <w:rPr>
      <w:rFonts w:ascii="Times New Roman" w:eastAsia="Times New Roman" w:hAnsi="Times New Roman" w:cs="Times New Roman"/>
      <w:color w:val="000000"/>
      <w:sz w:val="24"/>
      <w:szCs w:val="20"/>
      <w:lang w:val="en-US" w:eastAsia="en-US"/>
    </w:rPr>
  </w:style>
  <w:style w:type="character" w:customStyle="1" w:styleId="Heading3Char">
    <w:name w:val="Heading 3 Char"/>
    <w:basedOn w:val="DefaultParagraphFont"/>
    <w:link w:val="Heading3"/>
    <w:uiPriority w:val="9"/>
    <w:semiHidden/>
    <w:rsid w:val="004525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52592"/>
    <w:rPr>
      <w:rFonts w:asciiTheme="majorHAnsi" w:eastAsiaTheme="majorEastAsia" w:hAnsiTheme="majorHAnsi" w:cstheme="majorBidi"/>
      <w:b/>
      <w:bCs/>
      <w:i/>
      <w:iCs/>
      <w:color w:val="4F81BD" w:themeColor="accent1"/>
    </w:rPr>
  </w:style>
  <w:style w:type="character" w:customStyle="1" w:styleId="FontStyle46">
    <w:name w:val="Font Style46"/>
    <w:basedOn w:val="DefaultParagraphFont"/>
    <w:rsid w:val="00452592"/>
    <w:rPr>
      <w:rFonts w:ascii="Arial" w:hAnsi="Arial" w:cs="Arial"/>
      <w:color w:val="000000"/>
      <w:sz w:val="22"/>
      <w:szCs w:val="22"/>
    </w:rPr>
  </w:style>
  <w:style w:type="paragraph" w:styleId="PlainText">
    <w:name w:val="Plain Text"/>
    <w:basedOn w:val="Normal"/>
    <w:link w:val="PlainTextChar"/>
    <w:rsid w:val="00973E37"/>
    <w:pPr>
      <w:numPr>
        <w:ilvl w:val="8"/>
      </w:numPr>
      <w:tabs>
        <w:tab w:val="num" w:pos="2870"/>
      </w:tabs>
      <w:spacing w:after="0" w:line="240" w:lineRule="auto"/>
      <w:ind w:left="2870"/>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rsid w:val="00973E37"/>
    <w:rPr>
      <w:rFonts w:ascii="Courier New" w:eastAsia="Times New Roman" w:hAnsi="Courier New" w:cs="Times New Roman"/>
      <w:sz w:val="20"/>
      <w:szCs w:val="20"/>
      <w:lang w:val="en-AU"/>
    </w:rPr>
  </w:style>
  <w:style w:type="paragraph" w:styleId="BodyTextIndent">
    <w:name w:val="Body Text Indent"/>
    <w:basedOn w:val="Normal"/>
    <w:link w:val="BodyTextIndentChar"/>
    <w:uiPriority w:val="99"/>
    <w:semiHidden/>
    <w:unhideWhenUsed/>
    <w:rsid w:val="00372447"/>
    <w:pPr>
      <w:spacing w:after="120"/>
      <w:ind w:left="283"/>
    </w:pPr>
  </w:style>
  <w:style w:type="character" w:customStyle="1" w:styleId="BodyTextIndentChar">
    <w:name w:val="Body Text Indent Char"/>
    <w:basedOn w:val="DefaultParagraphFont"/>
    <w:link w:val="BodyTextIndent"/>
    <w:uiPriority w:val="99"/>
    <w:semiHidden/>
    <w:rsid w:val="00372447"/>
  </w:style>
  <w:style w:type="paragraph" w:styleId="ListParagraph">
    <w:name w:val="List Paragraph"/>
    <w:basedOn w:val="Normal"/>
    <w:uiPriority w:val="34"/>
    <w:qFormat/>
    <w:rsid w:val="00372447"/>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
    <w:basedOn w:val="Normal"/>
    <w:link w:val="FootnoteTextChar"/>
    <w:rsid w:val="00E93389"/>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rsid w:val="00E93389"/>
    <w:rPr>
      <w:rFonts w:ascii="Times New Roman" w:eastAsia="Times New Roman" w:hAnsi="Times New Roman" w:cs="Times New Roman"/>
      <w:sz w:val="20"/>
      <w:szCs w:val="20"/>
      <w:lang w:val="en-GB"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ussno"/>
    <w:basedOn w:val="DefaultParagraphFont"/>
    <w:uiPriority w:val="99"/>
    <w:rsid w:val="00E93389"/>
    <w:rPr>
      <w:vertAlign w:val="superscript"/>
    </w:rPr>
  </w:style>
  <w:style w:type="paragraph" w:styleId="BodyText2">
    <w:name w:val="Body Text 2"/>
    <w:basedOn w:val="Normal"/>
    <w:link w:val="BodyText2Char"/>
    <w:uiPriority w:val="99"/>
    <w:semiHidden/>
    <w:unhideWhenUsed/>
    <w:rsid w:val="00C66A78"/>
    <w:pPr>
      <w:spacing w:after="120" w:line="480" w:lineRule="auto"/>
    </w:pPr>
  </w:style>
  <w:style w:type="character" w:customStyle="1" w:styleId="BodyText2Char">
    <w:name w:val="Body Text 2 Char"/>
    <w:basedOn w:val="DefaultParagraphFont"/>
    <w:link w:val="BodyText2"/>
    <w:uiPriority w:val="99"/>
    <w:semiHidden/>
    <w:rsid w:val="00C66A78"/>
  </w:style>
  <w:style w:type="character" w:styleId="SubtleEmphasis">
    <w:name w:val="Subtle Emphasis"/>
    <w:basedOn w:val="DefaultParagraphFont"/>
    <w:qFormat/>
    <w:rsid w:val="00E1392F"/>
    <w:rPr>
      <w:i/>
      <w:iCs/>
      <w:color w:val="808080"/>
    </w:rPr>
  </w:style>
  <w:style w:type="character" w:customStyle="1" w:styleId="FontStyle233">
    <w:name w:val="Font Style233"/>
    <w:rsid w:val="00A63B7A"/>
    <w:rPr>
      <w:rFonts w:ascii="Arial" w:hAnsi="Arial" w:cs="Arial"/>
      <w:sz w:val="20"/>
      <w:szCs w:val="20"/>
    </w:rPr>
  </w:style>
  <w:style w:type="paragraph" w:customStyle="1" w:styleId="CharCharChar2CharCharCharCharCharCharCharCharCharChar">
    <w:name w:val="Char Char Char2 Char Char Char Char Char Char Char Char Char Char"/>
    <w:basedOn w:val="Normal"/>
    <w:rsid w:val="00043D10"/>
    <w:pPr>
      <w:tabs>
        <w:tab w:val="left" w:pos="709"/>
      </w:tabs>
      <w:spacing w:after="0" w:line="240" w:lineRule="auto"/>
    </w:pPr>
    <w:rPr>
      <w:rFonts w:ascii="Tahoma" w:eastAsia="Times New Roman" w:hAnsi="Tahoma" w:cs="Times New Roman"/>
      <w:sz w:val="24"/>
      <w:szCs w:val="24"/>
      <w:lang w:val="pl-PL" w:eastAsia="pl-PL"/>
    </w:rPr>
  </w:style>
  <w:style w:type="character" w:customStyle="1" w:styleId="st1">
    <w:name w:val="st1"/>
    <w:basedOn w:val="DefaultParagraphFont"/>
    <w:rsid w:val="00977286"/>
  </w:style>
  <w:style w:type="paragraph" w:customStyle="1" w:styleId="21">
    <w:name w:val="Основен текст с отстъп 21"/>
    <w:basedOn w:val="Normal"/>
    <w:rsid w:val="00B53443"/>
    <w:pPr>
      <w:suppressAutoHyphens/>
      <w:spacing w:after="120" w:line="480" w:lineRule="auto"/>
      <w:ind w:left="360"/>
    </w:pPr>
    <w:rPr>
      <w:rFonts w:ascii="Times New Roman" w:eastAsia="Times New Roman" w:hAnsi="Times New Roman" w:cs="Times New Roman"/>
      <w:kern w:val="1"/>
      <w:sz w:val="28"/>
      <w:szCs w:val="20"/>
      <w:lang w:eastAsia="ar-SA"/>
    </w:rPr>
  </w:style>
  <w:style w:type="character" w:styleId="EndnoteReference">
    <w:name w:val="endnote reference"/>
    <w:rsid w:val="00182B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53DA-9C67-4405-80DC-DD26681A6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10</Pages>
  <Words>4028</Words>
  <Characters>22966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291</cp:revision>
  <cp:lastPrinted>2017-02-28T06:36:00Z</cp:lastPrinted>
  <dcterms:created xsi:type="dcterms:W3CDTF">2011-11-09T08:48:00Z</dcterms:created>
  <dcterms:modified xsi:type="dcterms:W3CDTF">2019-09-20T07:25:00Z</dcterms:modified>
</cp:coreProperties>
</file>